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11" w:rsidRDefault="00C35D11" w:rsidP="00087B58">
      <w:pPr>
        <w:spacing w:before="120" w:after="120"/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Theme="majorHAnsi" w:eastAsiaTheme="majorEastAsia" w:hAnsiTheme="majorHAnsi" w:cstheme="majorBidi"/>
          <w:sz w:val="36"/>
          <w:szCs w:val="36"/>
        </w:rPr>
        <w:t xml:space="preserve">Mata </w:t>
      </w:r>
      <w:r w:rsidR="00754117">
        <w:rPr>
          <w:rFonts w:asciiTheme="majorHAnsi" w:eastAsiaTheme="majorEastAsia" w:hAnsiTheme="majorHAnsi" w:cstheme="majorBidi"/>
          <w:sz w:val="36"/>
          <w:szCs w:val="36"/>
        </w:rPr>
        <w:t xml:space="preserve">atlântica </w:t>
      </w:r>
      <w:r>
        <w:rPr>
          <w:rFonts w:asciiTheme="majorHAnsi" w:eastAsiaTheme="majorEastAsia" w:hAnsiTheme="majorHAnsi" w:cstheme="majorBidi"/>
          <w:sz w:val="36"/>
          <w:szCs w:val="36"/>
        </w:rPr>
        <w:t>– a floresta dos animais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:rsidR="00C35D11" w:rsidRPr="00965878" w:rsidRDefault="00C35D11" w:rsidP="00C35D11">
      <w:pPr>
        <w:spacing w:before="100" w:beforeAutospacing="1" w:after="100" w:afterAutospacing="1"/>
        <w:jc w:val="right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Dra.</w:t>
      </w:r>
      <w:r w:rsidRPr="00965878">
        <w:rPr>
          <w:rFonts w:ascii="Arial" w:hAnsi="Arial" w:cs="Arial"/>
          <w:b/>
          <w:bCs/>
          <w:i/>
          <w:sz w:val="24"/>
          <w:szCs w:val="24"/>
        </w:rPr>
        <w:t xml:space="preserve"> Sueli Angelo Furlan</w:t>
      </w:r>
    </w:p>
    <w:p w:rsidR="00C35D11" w:rsidRDefault="00C35D11" w:rsidP="00087B58">
      <w:pPr>
        <w:spacing w:before="120" w:after="120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C35D11" w:rsidRDefault="00C35D11" w:rsidP="00087B58">
      <w:pPr>
        <w:spacing w:before="120" w:after="120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9F2835" w:rsidRPr="00965878" w:rsidRDefault="00E00D8D" w:rsidP="00087B58">
      <w:pPr>
        <w:spacing w:before="120" w:after="120"/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Sooretam</w:t>
      </w:r>
      <w:r w:rsidR="007E2EEA">
        <w:rPr>
          <w:rFonts w:ascii="Arial" w:hAnsi="Arial" w:cs="Arial"/>
          <w:b/>
          <w:bCs/>
          <w:i/>
          <w:sz w:val="24"/>
          <w:szCs w:val="24"/>
        </w:rPr>
        <w:t xml:space="preserve">a </w:t>
      </w:r>
    </w:p>
    <w:p w:rsidR="00CA40AA" w:rsidRDefault="00E00D8D" w:rsidP="00087B58">
      <w:pPr>
        <w:jc w:val="both"/>
        <w:rPr>
          <w:rFonts w:ascii="Arial" w:hAnsi="Arial" w:cs="Arial"/>
          <w:sz w:val="24"/>
          <w:szCs w:val="24"/>
        </w:rPr>
      </w:pPr>
      <w:r w:rsidRPr="00E00D8D">
        <w:rPr>
          <w:rFonts w:ascii="Arial" w:hAnsi="Arial" w:cs="Arial"/>
          <w:sz w:val="24"/>
          <w:szCs w:val="24"/>
        </w:rPr>
        <w:t>Em</w:t>
      </w:r>
      <w:r w:rsidR="001F1629" w:rsidRPr="00E00D8D">
        <w:rPr>
          <w:rFonts w:ascii="Arial" w:hAnsi="Arial" w:cs="Arial"/>
          <w:sz w:val="24"/>
          <w:szCs w:val="24"/>
        </w:rPr>
        <w:t xml:space="preserve"> </w:t>
      </w:r>
      <w:r w:rsidR="00867EFC">
        <w:rPr>
          <w:rFonts w:ascii="Arial" w:hAnsi="Arial" w:cs="Arial"/>
          <w:sz w:val="24"/>
          <w:szCs w:val="24"/>
        </w:rPr>
        <w:t>t</w:t>
      </w:r>
      <w:r w:rsidR="00867EFC" w:rsidRPr="00E00D8D">
        <w:rPr>
          <w:rFonts w:ascii="Arial" w:hAnsi="Arial" w:cs="Arial"/>
          <w:sz w:val="24"/>
          <w:szCs w:val="24"/>
        </w:rPr>
        <w:t>upi</w:t>
      </w:r>
      <w:r w:rsidR="009B724D">
        <w:rPr>
          <w:rFonts w:ascii="Arial" w:hAnsi="Arial" w:cs="Arial"/>
          <w:sz w:val="24"/>
          <w:szCs w:val="24"/>
        </w:rPr>
        <w:t>,</w:t>
      </w:r>
      <w:r w:rsidR="001F1629" w:rsidRPr="009B724D">
        <w:rPr>
          <w:rFonts w:ascii="Arial" w:hAnsi="Arial" w:cs="Arial"/>
          <w:sz w:val="24"/>
          <w:szCs w:val="24"/>
        </w:rPr>
        <w:t xml:space="preserve"> quer dizer</w:t>
      </w:r>
      <w:r w:rsidR="001F1629">
        <w:rPr>
          <w:rFonts w:ascii="Arial" w:hAnsi="Arial" w:cs="Arial"/>
          <w:i/>
          <w:sz w:val="24"/>
          <w:szCs w:val="24"/>
        </w:rPr>
        <w:t xml:space="preserve"> </w:t>
      </w:r>
      <w:r w:rsidR="009B724D">
        <w:rPr>
          <w:rFonts w:ascii="Arial" w:hAnsi="Arial" w:cs="Arial"/>
          <w:i/>
          <w:sz w:val="24"/>
          <w:szCs w:val="24"/>
        </w:rPr>
        <w:t>“</w:t>
      </w:r>
      <w:r w:rsidR="005F179E" w:rsidRPr="00965878">
        <w:rPr>
          <w:rFonts w:ascii="Arial" w:hAnsi="Arial" w:cs="Arial"/>
          <w:sz w:val="24"/>
          <w:szCs w:val="24"/>
        </w:rPr>
        <w:t>onde moram os animais</w:t>
      </w:r>
      <w:r w:rsidR="009B724D">
        <w:rPr>
          <w:rFonts w:ascii="Arial" w:hAnsi="Arial" w:cs="Arial"/>
          <w:sz w:val="24"/>
          <w:szCs w:val="24"/>
        </w:rPr>
        <w:t xml:space="preserve">”, </w:t>
      </w:r>
      <w:r w:rsidR="005F179E" w:rsidRPr="00965878">
        <w:rPr>
          <w:rFonts w:ascii="Arial" w:hAnsi="Arial" w:cs="Arial"/>
          <w:sz w:val="24"/>
          <w:szCs w:val="24"/>
        </w:rPr>
        <w:t>nome</w:t>
      </w:r>
      <w:r w:rsidR="009B724D" w:rsidRPr="00965878">
        <w:rPr>
          <w:rFonts w:ascii="Arial" w:hAnsi="Arial" w:cs="Arial"/>
          <w:sz w:val="24"/>
          <w:szCs w:val="24"/>
        </w:rPr>
        <w:t xml:space="preserve"> </w:t>
      </w:r>
      <w:r w:rsidR="001F1629">
        <w:rPr>
          <w:rFonts w:ascii="Arial" w:hAnsi="Arial" w:cs="Arial"/>
          <w:sz w:val="24"/>
          <w:szCs w:val="24"/>
        </w:rPr>
        <w:t xml:space="preserve">que povos indígenas davam </w:t>
      </w:r>
      <w:r w:rsidR="00867EFC">
        <w:rPr>
          <w:rFonts w:ascii="Arial" w:hAnsi="Arial" w:cs="Arial"/>
          <w:sz w:val="24"/>
          <w:szCs w:val="24"/>
        </w:rPr>
        <w:t>à</w:t>
      </w:r>
      <w:r w:rsidR="009B724D">
        <w:rPr>
          <w:rFonts w:ascii="Arial" w:hAnsi="Arial" w:cs="Arial"/>
          <w:sz w:val="24"/>
          <w:szCs w:val="24"/>
        </w:rPr>
        <w:t>s f</w:t>
      </w:r>
      <w:r w:rsidR="005F179E" w:rsidRPr="00965878">
        <w:rPr>
          <w:rFonts w:ascii="Arial" w:hAnsi="Arial" w:cs="Arial"/>
          <w:sz w:val="24"/>
          <w:szCs w:val="24"/>
        </w:rPr>
        <w:t>lorestas conhecida</w:t>
      </w:r>
      <w:r w:rsidR="00CA40AA">
        <w:rPr>
          <w:rFonts w:ascii="Arial" w:hAnsi="Arial" w:cs="Arial"/>
          <w:sz w:val="24"/>
          <w:szCs w:val="24"/>
        </w:rPr>
        <w:t xml:space="preserve">s </w:t>
      </w:r>
      <w:r w:rsidR="005F179E" w:rsidRPr="00965878">
        <w:rPr>
          <w:rFonts w:ascii="Arial" w:hAnsi="Arial" w:cs="Arial"/>
          <w:sz w:val="24"/>
          <w:szCs w:val="24"/>
        </w:rPr>
        <w:t xml:space="preserve">como </w:t>
      </w:r>
      <w:r w:rsidR="00867EFC">
        <w:rPr>
          <w:rFonts w:ascii="Arial" w:hAnsi="Arial" w:cs="Arial"/>
          <w:sz w:val="24"/>
          <w:szCs w:val="24"/>
        </w:rPr>
        <w:t>m</w:t>
      </w:r>
      <w:r w:rsidR="00867EFC" w:rsidRPr="00965878">
        <w:rPr>
          <w:rFonts w:ascii="Arial" w:hAnsi="Arial" w:cs="Arial"/>
          <w:sz w:val="24"/>
          <w:szCs w:val="24"/>
        </w:rPr>
        <w:t xml:space="preserve">ata </w:t>
      </w:r>
      <w:r w:rsidR="00867EFC">
        <w:rPr>
          <w:rFonts w:ascii="Arial" w:hAnsi="Arial" w:cs="Arial"/>
          <w:sz w:val="24"/>
          <w:szCs w:val="24"/>
        </w:rPr>
        <w:t>a</w:t>
      </w:r>
      <w:r w:rsidR="00867EFC" w:rsidRPr="00965878">
        <w:rPr>
          <w:rFonts w:ascii="Arial" w:hAnsi="Arial" w:cs="Arial"/>
          <w:sz w:val="24"/>
          <w:szCs w:val="24"/>
        </w:rPr>
        <w:t>tlântica</w:t>
      </w:r>
      <w:r w:rsidR="005F179E" w:rsidRPr="00965878">
        <w:rPr>
          <w:rFonts w:ascii="Arial" w:hAnsi="Arial" w:cs="Arial"/>
          <w:sz w:val="24"/>
          <w:szCs w:val="24"/>
        </w:rPr>
        <w:t xml:space="preserve">. </w:t>
      </w:r>
      <w:r w:rsidR="00867EFC">
        <w:rPr>
          <w:rFonts w:ascii="Arial" w:hAnsi="Arial" w:cs="Arial"/>
          <w:sz w:val="24"/>
          <w:szCs w:val="24"/>
        </w:rPr>
        <w:t>Esses</w:t>
      </w:r>
      <w:r w:rsidR="00867EFC" w:rsidRPr="00965878">
        <w:rPr>
          <w:rFonts w:ascii="Arial" w:hAnsi="Arial" w:cs="Arial"/>
          <w:sz w:val="24"/>
          <w:szCs w:val="24"/>
        </w:rPr>
        <w:t xml:space="preserve"> </w:t>
      </w:r>
      <w:r w:rsidR="005F179E" w:rsidRPr="00965878">
        <w:rPr>
          <w:rFonts w:ascii="Arial" w:hAnsi="Arial" w:cs="Arial"/>
          <w:sz w:val="24"/>
          <w:szCs w:val="24"/>
        </w:rPr>
        <w:t xml:space="preserve">povos conheciam </w:t>
      </w:r>
      <w:r w:rsidR="007E2EEA">
        <w:rPr>
          <w:rFonts w:ascii="Arial" w:hAnsi="Arial" w:cs="Arial"/>
          <w:sz w:val="24"/>
          <w:szCs w:val="24"/>
        </w:rPr>
        <w:t xml:space="preserve">muito </w:t>
      </w:r>
      <w:r w:rsidR="009B724D">
        <w:rPr>
          <w:rFonts w:ascii="Arial" w:hAnsi="Arial" w:cs="Arial"/>
          <w:sz w:val="24"/>
          <w:szCs w:val="24"/>
        </w:rPr>
        <w:t>a</w:t>
      </w:r>
      <w:r w:rsidR="001F1629">
        <w:rPr>
          <w:rFonts w:ascii="Arial" w:hAnsi="Arial" w:cs="Arial"/>
          <w:sz w:val="24"/>
          <w:szCs w:val="24"/>
        </w:rPr>
        <w:t xml:space="preserve"> fauna e </w:t>
      </w:r>
      <w:r w:rsidR="009B724D">
        <w:rPr>
          <w:rFonts w:ascii="Arial" w:hAnsi="Arial" w:cs="Arial"/>
          <w:sz w:val="24"/>
          <w:szCs w:val="24"/>
        </w:rPr>
        <w:t xml:space="preserve">a </w:t>
      </w:r>
      <w:r w:rsidR="00E14F4B">
        <w:rPr>
          <w:rFonts w:ascii="Arial" w:hAnsi="Arial" w:cs="Arial"/>
          <w:sz w:val="24"/>
          <w:szCs w:val="24"/>
        </w:rPr>
        <w:t>flora d</w:t>
      </w:r>
      <w:r w:rsidR="001F1629">
        <w:rPr>
          <w:rFonts w:ascii="Arial" w:hAnsi="Arial" w:cs="Arial"/>
          <w:sz w:val="24"/>
          <w:szCs w:val="24"/>
        </w:rPr>
        <w:t>as</w:t>
      </w:r>
      <w:r w:rsidR="005F179E" w:rsidRPr="00965878">
        <w:rPr>
          <w:rFonts w:ascii="Arial" w:hAnsi="Arial" w:cs="Arial"/>
          <w:sz w:val="24"/>
          <w:szCs w:val="24"/>
        </w:rPr>
        <w:t xml:space="preserve"> </w:t>
      </w:r>
      <w:r w:rsidR="00E14F4B">
        <w:rPr>
          <w:rFonts w:ascii="Arial" w:hAnsi="Arial" w:cs="Arial"/>
          <w:sz w:val="24"/>
          <w:szCs w:val="24"/>
        </w:rPr>
        <w:t>extensas f</w:t>
      </w:r>
      <w:r w:rsidR="005F179E" w:rsidRPr="00965878">
        <w:rPr>
          <w:rFonts w:ascii="Arial" w:hAnsi="Arial" w:cs="Arial"/>
          <w:sz w:val="24"/>
          <w:szCs w:val="24"/>
        </w:rPr>
        <w:t>lorestas que revestiam grandes porções costeiras</w:t>
      </w:r>
      <w:r w:rsidR="00CA40AA">
        <w:rPr>
          <w:rFonts w:ascii="Arial" w:hAnsi="Arial" w:cs="Arial"/>
          <w:sz w:val="24"/>
          <w:szCs w:val="24"/>
        </w:rPr>
        <w:t xml:space="preserve"> </w:t>
      </w:r>
      <w:r w:rsidR="001F1629">
        <w:rPr>
          <w:rFonts w:ascii="Arial" w:hAnsi="Arial" w:cs="Arial"/>
          <w:sz w:val="24"/>
          <w:szCs w:val="24"/>
        </w:rPr>
        <w:t>do</w:t>
      </w:r>
      <w:r w:rsidR="00E14F4B">
        <w:rPr>
          <w:rFonts w:ascii="Arial" w:hAnsi="Arial" w:cs="Arial"/>
          <w:sz w:val="24"/>
          <w:szCs w:val="24"/>
        </w:rPr>
        <w:t xml:space="preserve"> Brasil</w:t>
      </w:r>
      <w:r w:rsidR="005F179E" w:rsidRPr="0096587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I</w:t>
      </w:r>
      <w:r w:rsidR="001F1629">
        <w:rPr>
          <w:rFonts w:ascii="Arial" w:hAnsi="Arial" w:cs="Arial"/>
          <w:sz w:val="24"/>
          <w:szCs w:val="24"/>
        </w:rPr>
        <w:t>números processos demonstram</w:t>
      </w:r>
      <w:r w:rsidR="00027F10">
        <w:rPr>
          <w:rFonts w:ascii="Arial" w:hAnsi="Arial" w:cs="Arial"/>
          <w:sz w:val="24"/>
          <w:szCs w:val="24"/>
        </w:rPr>
        <w:t>,</w:t>
      </w:r>
      <w:r w:rsidR="001F16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atualidade</w:t>
      </w:r>
      <w:r w:rsidR="00027F10">
        <w:rPr>
          <w:rFonts w:ascii="Arial" w:hAnsi="Arial" w:cs="Arial"/>
          <w:sz w:val="24"/>
          <w:szCs w:val="24"/>
        </w:rPr>
        <w:t>,</w:t>
      </w:r>
      <w:r w:rsidR="001F1629">
        <w:rPr>
          <w:rFonts w:ascii="Arial" w:hAnsi="Arial" w:cs="Arial"/>
          <w:sz w:val="24"/>
          <w:szCs w:val="24"/>
        </w:rPr>
        <w:t xml:space="preserve"> essa interdependência.</w:t>
      </w:r>
      <w:r w:rsidR="00105502">
        <w:rPr>
          <w:rFonts w:ascii="Arial" w:hAnsi="Arial" w:cs="Arial"/>
          <w:sz w:val="24"/>
          <w:szCs w:val="24"/>
        </w:rPr>
        <w:t xml:space="preserve"> </w:t>
      </w:r>
      <w:r w:rsidR="005F179E" w:rsidRPr="00965878">
        <w:rPr>
          <w:rFonts w:ascii="Arial" w:hAnsi="Arial" w:cs="Arial"/>
          <w:sz w:val="24"/>
          <w:szCs w:val="24"/>
        </w:rPr>
        <w:t xml:space="preserve">As </w:t>
      </w:r>
      <w:r w:rsidR="00867EFC">
        <w:rPr>
          <w:rFonts w:ascii="Arial" w:hAnsi="Arial" w:cs="Arial"/>
          <w:sz w:val="24"/>
          <w:szCs w:val="24"/>
        </w:rPr>
        <w:t>m</w:t>
      </w:r>
      <w:r w:rsidR="00867EFC" w:rsidRPr="00965878">
        <w:rPr>
          <w:rFonts w:ascii="Arial" w:hAnsi="Arial" w:cs="Arial"/>
          <w:sz w:val="24"/>
          <w:szCs w:val="24"/>
        </w:rPr>
        <w:t xml:space="preserve">atas </w:t>
      </w:r>
      <w:r w:rsidR="00867EFC">
        <w:rPr>
          <w:rFonts w:ascii="Arial" w:hAnsi="Arial" w:cs="Arial"/>
          <w:sz w:val="24"/>
          <w:szCs w:val="24"/>
        </w:rPr>
        <w:t>a</w:t>
      </w:r>
      <w:r w:rsidR="00867EFC" w:rsidRPr="00965878">
        <w:rPr>
          <w:rFonts w:ascii="Arial" w:hAnsi="Arial" w:cs="Arial"/>
          <w:sz w:val="24"/>
          <w:szCs w:val="24"/>
        </w:rPr>
        <w:t xml:space="preserve">tlânticas </w:t>
      </w:r>
      <w:r w:rsidR="005F179E" w:rsidRPr="00965878">
        <w:rPr>
          <w:rFonts w:ascii="Arial" w:hAnsi="Arial" w:cs="Arial"/>
          <w:sz w:val="24"/>
          <w:szCs w:val="24"/>
        </w:rPr>
        <w:t>co</w:t>
      </w:r>
      <w:r w:rsidR="00CA40AA">
        <w:rPr>
          <w:rFonts w:ascii="Arial" w:hAnsi="Arial" w:cs="Arial"/>
          <w:sz w:val="24"/>
          <w:szCs w:val="24"/>
        </w:rPr>
        <w:t>evoluí</w:t>
      </w:r>
      <w:r w:rsidR="005F179E" w:rsidRPr="00965878">
        <w:rPr>
          <w:rFonts w:ascii="Arial" w:hAnsi="Arial" w:cs="Arial"/>
          <w:sz w:val="24"/>
          <w:szCs w:val="24"/>
        </w:rPr>
        <w:t xml:space="preserve">ram com </w:t>
      </w:r>
      <w:r w:rsidR="00027F10">
        <w:rPr>
          <w:rFonts w:ascii="Arial" w:hAnsi="Arial" w:cs="Arial"/>
          <w:sz w:val="24"/>
          <w:szCs w:val="24"/>
        </w:rPr>
        <w:t>os animais</w:t>
      </w:r>
      <w:r w:rsidR="005F179E" w:rsidRPr="00965878">
        <w:rPr>
          <w:rFonts w:ascii="Arial" w:hAnsi="Arial" w:cs="Arial"/>
          <w:sz w:val="24"/>
          <w:szCs w:val="24"/>
        </w:rPr>
        <w:t xml:space="preserve"> num processo complexo de interaç</w:t>
      </w:r>
      <w:r w:rsidR="001F1629">
        <w:rPr>
          <w:rFonts w:ascii="Arial" w:hAnsi="Arial" w:cs="Arial"/>
          <w:sz w:val="24"/>
          <w:szCs w:val="24"/>
        </w:rPr>
        <w:t>ões</w:t>
      </w:r>
      <w:r>
        <w:rPr>
          <w:rFonts w:ascii="Arial" w:hAnsi="Arial" w:cs="Arial"/>
          <w:sz w:val="24"/>
          <w:szCs w:val="24"/>
        </w:rPr>
        <w:t xml:space="preserve"> que </w:t>
      </w:r>
      <w:r w:rsidR="00027F10">
        <w:rPr>
          <w:rFonts w:ascii="Arial" w:hAnsi="Arial" w:cs="Arial"/>
          <w:sz w:val="24"/>
          <w:szCs w:val="24"/>
        </w:rPr>
        <w:t>envolveram</w:t>
      </w:r>
      <w:r w:rsidR="001F1629">
        <w:rPr>
          <w:rFonts w:ascii="Arial" w:hAnsi="Arial" w:cs="Arial"/>
          <w:sz w:val="24"/>
          <w:szCs w:val="24"/>
        </w:rPr>
        <w:t xml:space="preserve">, por exemplo, a polinização realizada por </w:t>
      </w:r>
      <w:r>
        <w:rPr>
          <w:rFonts w:ascii="Arial" w:hAnsi="Arial" w:cs="Arial"/>
          <w:sz w:val="24"/>
          <w:szCs w:val="24"/>
        </w:rPr>
        <w:t xml:space="preserve">várias espécies de </w:t>
      </w:r>
      <w:r w:rsidR="001F1629">
        <w:rPr>
          <w:rFonts w:ascii="Arial" w:hAnsi="Arial" w:cs="Arial"/>
          <w:sz w:val="24"/>
          <w:szCs w:val="24"/>
        </w:rPr>
        <w:t>morcegos, a dispersão de sementes por aves e pequenos mamíferos</w:t>
      </w:r>
      <w:r w:rsidR="009B724D">
        <w:rPr>
          <w:rFonts w:ascii="Arial" w:hAnsi="Arial" w:cs="Arial"/>
          <w:sz w:val="24"/>
          <w:szCs w:val="24"/>
        </w:rPr>
        <w:t xml:space="preserve"> e a decomposição da matéria orgânica da serapilheira por organismos dos solos</w:t>
      </w:r>
      <w:r w:rsidR="005F179E" w:rsidRPr="00965878">
        <w:rPr>
          <w:rFonts w:ascii="Arial" w:hAnsi="Arial" w:cs="Arial"/>
          <w:sz w:val="24"/>
          <w:szCs w:val="24"/>
        </w:rPr>
        <w:t>.</w:t>
      </w:r>
      <w:r w:rsidR="00105502">
        <w:rPr>
          <w:rFonts w:ascii="Arial" w:hAnsi="Arial" w:cs="Arial"/>
          <w:sz w:val="24"/>
          <w:szCs w:val="24"/>
        </w:rPr>
        <w:t xml:space="preserve"> </w:t>
      </w:r>
    </w:p>
    <w:p w:rsidR="00151FE1" w:rsidRDefault="00151FE1" w:rsidP="00087B58">
      <w:pPr>
        <w:jc w:val="both"/>
        <w:rPr>
          <w:rFonts w:ascii="Arial" w:hAnsi="Arial" w:cs="Arial"/>
          <w:sz w:val="24"/>
          <w:szCs w:val="24"/>
        </w:rPr>
      </w:pPr>
    </w:p>
    <w:p w:rsidR="001F1629" w:rsidRDefault="00CA40AA" w:rsidP="00087B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5F179E" w:rsidRPr="00965878">
        <w:rPr>
          <w:rFonts w:ascii="Arial" w:hAnsi="Arial" w:cs="Arial"/>
          <w:sz w:val="24"/>
          <w:szCs w:val="24"/>
        </w:rPr>
        <w:t>riginalmente</w:t>
      </w:r>
      <w:r w:rsidR="001F1629">
        <w:rPr>
          <w:rFonts w:ascii="Arial" w:hAnsi="Arial" w:cs="Arial"/>
          <w:sz w:val="24"/>
          <w:szCs w:val="24"/>
        </w:rPr>
        <w:t>,</w:t>
      </w:r>
      <w:r w:rsidR="005F179E" w:rsidRPr="00965878">
        <w:rPr>
          <w:rFonts w:ascii="Arial" w:hAnsi="Arial" w:cs="Arial"/>
          <w:sz w:val="24"/>
          <w:szCs w:val="24"/>
        </w:rPr>
        <w:t xml:space="preserve"> as </w:t>
      </w:r>
      <w:r w:rsidR="00867EFC">
        <w:rPr>
          <w:rFonts w:ascii="Arial" w:hAnsi="Arial" w:cs="Arial"/>
          <w:sz w:val="24"/>
          <w:szCs w:val="24"/>
        </w:rPr>
        <w:t>m</w:t>
      </w:r>
      <w:r w:rsidR="00867EFC" w:rsidRPr="00965878">
        <w:rPr>
          <w:rFonts w:ascii="Arial" w:hAnsi="Arial" w:cs="Arial"/>
          <w:sz w:val="24"/>
          <w:szCs w:val="24"/>
        </w:rPr>
        <w:t xml:space="preserve">atas </w:t>
      </w:r>
      <w:r w:rsidR="00867EFC">
        <w:rPr>
          <w:rFonts w:ascii="Arial" w:hAnsi="Arial" w:cs="Arial"/>
          <w:sz w:val="24"/>
          <w:szCs w:val="24"/>
        </w:rPr>
        <w:t xml:space="preserve">atlânticas </w:t>
      </w:r>
      <w:r w:rsidR="005F179E" w:rsidRPr="00965878">
        <w:rPr>
          <w:rFonts w:ascii="Arial" w:hAnsi="Arial" w:cs="Arial"/>
          <w:sz w:val="24"/>
          <w:szCs w:val="24"/>
        </w:rPr>
        <w:t>ocupavam aproximadamente</w:t>
      </w:r>
      <w:r w:rsidR="007A07B8">
        <w:rPr>
          <w:rFonts w:ascii="Arial" w:hAnsi="Arial" w:cs="Arial"/>
          <w:sz w:val="24"/>
          <w:szCs w:val="24"/>
        </w:rPr>
        <w:t xml:space="preserve"> 1.315.460 </w:t>
      </w:r>
      <w:r w:rsidR="00867EFC">
        <w:rPr>
          <w:rFonts w:ascii="Arial" w:hAnsi="Arial" w:cs="Arial"/>
          <w:sz w:val="24"/>
          <w:szCs w:val="24"/>
        </w:rPr>
        <w:t>quilômetros quadrados</w:t>
      </w:r>
      <w:r w:rsidR="004A0B10">
        <w:rPr>
          <w:rFonts w:ascii="Arial" w:hAnsi="Arial" w:cs="Arial"/>
          <w:sz w:val="24"/>
          <w:szCs w:val="24"/>
        </w:rPr>
        <w:t xml:space="preserve"> – </w:t>
      </w:r>
      <w:r w:rsidR="004A0B10" w:rsidRPr="00CF2193">
        <w:rPr>
          <w:rFonts w:ascii="Arial" w:hAnsi="Arial" w:cs="Arial"/>
          <w:color w:val="FF0000"/>
          <w:sz w:val="24"/>
          <w:szCs w:val="24"/>
        </w:rPr>
        <w:t>o que equivale a 130 milhões de hectares</w:t>
      </w:r>
      <w:r w:rsidR="004A0B10">
        <w:rPr>
          <w:rFonts w:ascii="Arial" w:hAnsi="Arial" w:cs="Arial"/>
          <w:sz w:val="24"/>
          <w:szCs w:val="24"/>
        </w:rPr>
        <w:t xml:space="preserve"> – ao </w:t>
      </w:r>
      <w:r w:rsidR="007A07B8">
        <w:rPr>
          <w:rFonts w:ascii="Arial" w:hAnsi="Arial" w:cs="Arial"/>
          <w:sz w:val="24"/>
          <w:szCs w:val="24"/>
        </w:rPr>
        <w:t>longo de 17 Estados brasileiros</w:t>
      </w:r>
      <w:r w:rsidR="007E2EEA">
        <w:rPr>
          <w:rFonts w:ascii="Arial" w:hAnsi="Arial" w:cs="Arial"/>
          <w:sz w:val="24"/>
          <w:szCs w:val="24"/>
        </w:rPr>
        <w:t>,</w:t>
      </w:r>
      <w:r w:rsidR="005F179E" w:rsidRPr="00965878">
        <w:rPr>
          <w:rFonts w:ascii="Arial" w:hAnsi="Arial" w:cs="Arial"/>
          <w:sz w:val="24"/>
          <w:szCs w:val="24"/>
        </w:rPr>
        <w:t xml:space="preserve"> estendendo-se por toda a </w:t>
      </w:r>
      <w:r w:rsidR="00E14F4B">
        <w:rPr>
          <w:rFonts w:ascii="Arial" w:hAnsi="Arial" w:cs="Arial"/>
          <w:sz w:val="24"/>
          <w:szCs w:val="24"/>
        </w:rPr>
        <w:t>região costeira</w:t>
      </w:r>
      <w:r w:rsidR="009B724D">
        <w:rPr>
          <w:rFonts w:ascii="Arial" w:hAnsi="Arial" w:cs="Arial"/>
          <w:sz w:val="24"/>
          <w:szCs w:val="24"/>
        </w:rPr>
        <w:t xml:space="preserve"> e adentrando ao interior</w:t>
      </w:r>
      <w:r w:rsidR="007A07B8">
        <w:rPr>
          <w:rFonts w:ascii="Arial" w:hAnsi="Arial" w:cs="Arial"/>
          <w:sz w:val="24"/>
          <w:szCs w:val="24"/>
        </w:rPr>
        <w:t xml:space="preserve">. Foi </w:t>
      </w:r>
      <w:r w:rsidR="005F179E" w:rsidRPr="00965878">
        <w:rPr>
          <w:rFonts w:ascii="Arial" w:hAnsi="Arial" w:cs="Arial"/>
          <w:sz w:val="24"/>
          <w:szCs w:val="24"/>
        </w:rPr>
        <w:t xml:space="preserve">a segunda maior floresta tropical </w:t>
      </w:r>
      <w:r>
        <w:rPr>
          <w:rFonts w:ascii="Arial" w:hAnsi="Arial" w:cs="Arial"/>
          <w:sz w:val="24"/>
          <w:szCs w:val="24"/>
        </w:rPr>
        <w:t>úmida do paí</w:t>
      </w:r>
      <w:r w:rsidR="005F179E" w:rsidRPr="00965878">
        <w:rPr>
          <w:rFonts w:ascii="Arial" w:hAnsi="Arial" w:cs="Arial"/>
          <w:sz w:val="24"/>
          <w:szCs w:val="24"/>
        </w:rPr>
        <w:t>s</w:t>
      </w:r>
      <w:r w:rsidR="009B724D">
        <w:rPr>
          <w:rFonts w:ascii="Arial" w:hAnsi="Arial" w:cs="Arial"/>
          <w:sz w:val="24"/>
          <w:szCs w:val="24"/>
        </w:rPr>
        <w:t>, a</w:t>
      </w:r>
      <w:r w:rsidR="005F179E" w:rsidRPr="00965878">
        <w:rPr>
          <w:rFonts w:ascii="Arial" w:hAnsi="Arial" w:cs="Arial"/>
          <w:sz w:val="24"/>
          <w:szCs w:val="24"/>
        </w:rPr>
        <w:t xml:space="preserve">tualmente reduzida a </w:t>
      </w:r>
      <w:r w:rsidR="007A07B8">
        <w:rPr>
          <w:rFonts w:ascii="Arial" w:hAnsi="Arial" w:cs="Arial"/>
          <w:sz w:val="24"/>
          <w:szCs w:val="24"/>
        </w:rPr>
        <w:t>8,5%</w:t>
      </w:r>
      <w:r w:rsidR="005F179E" w:rsidRPr="00965878">
        <w:rPr>
          <w:rFonts w:ascii="Arial" w:hAnsi="Arial" w:cs="Arial"/>
          <w:sz w:val="24"/>
          <w:szCs w:val="24"/>
        </w:rPr>
        <w:t xml:space="preserve"> da sua área original.</w:t>
      </w:r>
      <w:r w:rsidR="00105502">
        <w:rPr>
          <w:rFonts w:ascii="Arial" w:hAnsi="Arial" w:cs="Arial"/>
          <w:sz w:val="24"/>
          <w:szCs w:val="24"/>
        </w:rPr>
        <w:t xml:space="preserve"> </w:t>
      </w:r>
      <w:r w:rsidR="005F179E" w:rsidRPr="00965878">
        <w:rPr>
          <w:rFonts w:ascii="Arial" w:hAnsi="Arial" w:cs="Arial"/>
          <w:sz w:val="24"/>
          <w:szCs w:val="24"/>
        </w:rPr>
        <w:t xml:space="preserve">Apesar disso, </w:t>
      </w:r>
      <w:r w:rsidR="009B724D">
        <w:rPr>
          <w:rFonts w:ascii="Arial" w:hAnsi="Arial" w:cs="Arial"/>
          <w:sz w:val="24"/>
          <w:szCs w:val="24"/>
        </w:rPr>
        <w:t>ain</w:t>
      </w:r>
      <w:r w:rsidR="005F179E" w:rsidRPr="00965878">
        <w:rPr>
          <w:rFonts w:ascii="Arial" w:hAnsi="Arial" w:cs="Arial"/>
          <w:sz w:val="24"/>
          <w:szCs w:val="24"/>
        </w:rPr>
        <w:t xml:space="preserve">da consegue manter grande </w:t>
      </w:r>
      <w:r w:rsidR="009B724D">
        <w:rPr>
          <w:rFonts w:ascii="Arial" w:hAnsi="Arial" w:cs="Arial"/>
          <w:sz w:val="24"/>
          <w:szCs w:val="24"/>
        </w:rPr>
        <w:t>bio</w:t>
      </w:r>
      <w:r w:rsidR="005F179E" w:rsidRPr="00965878">
        <w:rPr>
          <w:rFonts w:ascii="Arial" w:hAnsi="Arial" w:cs="Arial"/>
          <w:sz w:val="24"/>
          <w:szCs w:val="24"/>
        </w:rPr>
        <w:t>diversidade</w:t>
      </w:r>
      <w:r w:rsidR="00754117">
        <w:rPr>
          <w:rFonts w:ascii="Arial" w:hAnsi="Arial" w:cs="Arial"/>
          <w:sz w:val="24"/>
          <w:szCs w:val="24"/>
        </w:rPr>
        <w:t>,</w:t>
      </w:r>
      <w:r w:rsidR="005F179E" w:rsidRPr="00965878">
        <w:rPr>
          <w:rFonts w:ascii="Arial" w:hAnsi="Arial" w:cs="Arial"/>
          <w:sz w:val="24"/>
          <w:szCs w:val="24"/>
        </w:rPr>
        <w:t xml:space="preserve"> </w:t>
      </w:r>
      <w:r w:rsidR="00925EE2" w:rsidRPr="00965878">
        <w:rPr>
          <w:rFonts w:ascii="Arial" w:hAnsi="Arial" w:cs="Arial"/>
          <w:sz w:val="24"/>
          <w:szCs w:val="24"/>
        </w:rPr>
        <w:t xml:space="preserve">associando-se </w:t>
      </w:r>
      <w:r w:rsidR="00027F10">
        <w:rPr>
          <w:rFonts w:ascii="Arial" w:hAnsi="Arial" w:cs="Arial"/>
          <w:sz w:val="24"/>
          <w:szCs w:val="24"/>
        </w:rPr>
        <w:t xml:space="preserve">também </w:t>
      </w:r>
      <w:r w:rsidR="00925EE2" w:rsidRPr="00965878">
        <w:rPr>
          <w:rFonts w:ascii="Arial" w:hAnsi="Arial" w:cs="Arial"/>
          <w:sz w:val="24"/>
          <w:szCs w:val="24"/>
        </w:rPr>
        <w:t>a outros ecossistemas, como os manguezais e restingas.</w:t>
      </w:r>
    </w:p>
    <w:p w:rsidR="001F1629" w:rsidRDefault="001F1629" w:rsidP="001F1629">
      <w:pPr>
        <w:jc w:val="center"/>
        <w:rPr>
          <w:rFonts w:ascii="Arial" w:hAnsi="Arial" w:cs="Arial"/>
          <w:sz w:val="24"/>
          <w:szCs w:val="24"/>
        </w:rPr>
      </w:pPr>
    </w:p>
    <w:p w:rsidR="00885FBC" w:rsidRPr="00965878" w:rsidRDefault="00885FBC" w:rsidP="00885FBC">
      <w:pPr>
        <w:spacing w:before="120" w:after="120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965878">
        <w:rPr>
          <w:rFonts w:ascii="Arial" w:hAnsi="Arial" w:cs="Arial"/>
          <w:b/>
          <w:bCs/>
          <w:i/>
          <w:sz w:val="24"/>
          <w:szCs w:val="24"/>
        </w:rPr>
        <w:t xml:space="preserve">Mata </w:t>
      </w:r>
      <w:r w:rsidR="00867EFC">
        <w:rPr>
          <w:rFonts w:ascii="Arial" w:hAnsi="Arial" w:cs="Arial"/>
          <w:b/>
          <w:bCs/>
          <w:i/>
          <w:sz w:val="24"/>
          <w:szCs w:val="24"/>
        </w:rPr>
        <w:t>a</w:t>
      </w:r>
      <w:r w:rsidR="00867EFC" w:rsidRPr="00965878">
        <w:rPr>
          <w:rFonts w:ascii="Arial" w:hAnsi="Arial" w:cs="Arial"/>
          <w:b/>
          <w:bCs/>
          <w:i/>
          <w:sz w:val="24"/>
          <w:szCs w:val="24"/>
        </w:rPr>
        <w:t>tlântica</w:t>
      </w:r>
      <w:r w:rsidRPr="00965878">
        <w:rPr>
          <w:rFonts w:ascii="Arial" w:hAnsi="Arial" w:cs="Arial"/>
          <w:b/>
          <w:bCs/>
          <w:i/>
          <w:sz w:val="24"/>
          <w:szCs w:val="24"/>
        </w:rPr>
        <w:t xml:space="preserve">: um </w:t>
      </w:r>
      <w:r>
        <w:rPr>
          <w:rFonts w:ascii="Arial" w:hAnsi="Arial" w:cs="Arial"/>
          <w:b/>
          <w:bCs/>
          <w:i/>
          <w:sz w:val="24"/>
          <w:szCs w:val="24"/>
        </w:rPr>
        <w:t xml:space="preserve">único </w:t>
      </w:r>
      <w:r w:rsidRPr="00965878">
        <w:rPr>
          <w:rFonts w:ascii="Arial" w:hAnsi="Arial" w:cs="Arial"/>
          <w:b/>
          <w:bCs/>
          <w:i/>
          <w:sz w:val="24"/>
          <w:szCs w:val="24"/>
        </w:rPr>
        <w:t>nome para um complexo de ecossistemas</w:t>
      </w:r>
    </w:p>
    <w:p w:rsidR="00885FBC" w:rsidRPr="00965878" w:rsidRDefault="00885FBC" w:rsidP="00885FBC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965878">
        <w:rPr>
          <w:rFonts w:ascii="Arial" w:hAnsi="Arial" w:cs="Arial"/>
          <w:sz w:val="24"/>
          <w:szCs w:val="24"/>
        </w:rPr>
        <w:t>Não existe um conceito único</w:t>
      </w:r>
      <w:r w:rsidR="00E00D8D">
        <w:rPr>
          <w:rFonts w:ascii="Arial" w:hAnsi="Arial" w:cs="Arial"/>
          <w:sz w:val="24"/>
          <w:szCs w:val="24"/>
        </w:rPr>
        <w:t xml:space="preserve">. </w:t>
      </w:r>
      <w:r w:rsidRPr="00965878">
        <w:rPr>
          <w:rFonts w:ascii="Arial" w:hAnsi="Arial" w:cs="Arial"/>
          <w:sz w:val="24"/>
          <w:szCs w:val="24"/>
        </w:rPr>
        <w:t xml:space="preserve">Alguns autores consideram </w:t>
      </w:r>
      <w:r w:rsidR="00E00D8D">
        <w:rPr>
          <w:rFonts w:ascii="Arial" w:hAnsi="Arial" w:cs="Arial"/>
          <w:sz w:val="24"/>
          <w:szCs w:val="24"/>
        </w:rPr>
        <w:t>a</w:t>
      </w:r>
      <w:r w:rsidRPr="00965878">
        <w:rPr>
          <w:rFonts w:ascii="Arial" w:hAnsi="Arial" w:cs="Arial"/>
          <w:sz w:val="24"/>
          <w:szCs w:val="24"/>
        </w:rPr>
        <w:t xml:space="preserve"> </w:t>
      </w:r>
      <w:r w:rsidR="00867EFC">
        <w:rPr>
          <w:rFonts w:ascii="Arial" w:hAnsi="Arial" w:cs="Arial"/>
          <w:sz w:val="24"/>
          <w:szCs w:val="24"/>
        </w:rPr>
        <w:t>m</w:t>
      </w:r>
      <w:r w:rsidR="00867EFC" w:rsidRPr="00965878">
        <w:rPr>
          <w:rFonts w:ascii="Arial" w:hAnsi="Arial" w:cs="Arial"/>
          <w:sz w:val="24"/>
          <w:szCs w:val="24"/>
        </w:rPr>
        <w:t xml:space="preserve">ata </w:t>
      </w:r>
      <w:r w:rsidR="00867EFC">
        <w:rPr>
          <w:rFonts w:ascii="Arial" w:hAnsi="Arial" w:cs="Arial"/>
          <w:sz w:val="24"/>
          <w:szCs w:val="24"/>
        </w:rPr>
        <w:t>a</w:t>
      </w:r>
      <w:r w:rsidR="00867EFC" w:rsidRPr="00965878">
        <w:rPr>
          <w:rFonts w:ascii="Arial" w:hAnsi="Arial" w:cs="Arial"/>
          <w:sz w:val="24"/>
          <w:szCs w:val="24"/>
        </w:rPr>
        <w:t xml:space="preserve">tlântica </w:t>
      </w:r>
      <w:r w:rsidRPr="00965878">
        <w:rPr>
          <w:rFonts w:ascii="Arial" w:hAnsi="Arial" w:cs="Arial"/>
          <w:sz w:val="24"/>
          <w:szCs w:val="24"/>
        </w:rPr>
        <w:t xml:space="preserve">apenas as florestas densas que ocorrem ao longo do litoral </w:t>
      </w:r>
      <w:r w:rsidR="00E00D8D">
        <w:rPr>
          <w:rFonts w:ascii="Arial" w:hAnsi="Arial" w:cs="Arial"/>
          <w:sz w:val="24"/>
          <w:szCs w:val="24"/>
        </w:rPr>
        <w:t>recobrindo</w:t>
      </w:r>
      <w:r w:rsidR="00FA7E9D">
        <w:rPr>
          <w:rFonts w:ascii="Arial" w:hAnsi="Arial" w:cs="Arial"/>
          <w:sz w:val="24"/>
          <w:szCs w:val="24"/>
        </w:rPr>
        <w:t xml:space="preserve">, </w:t>
      </w:r>
      <w:r w:rsidR="00027F10">
        <w:rPr>
          <w:rFonts w:ascii="Arial" w:hAnsi="Arial" w:cs="Arial"/>
          <w:sz w:val="24"/>
          <w:szCs w:val="24"/>
        </w:rPr>
        <w:t>por exemplo,</w:t>
      </w:r>
      <w:r w:rsidR="00FA7E9D">
        <w:rPr>
          <w:rFonts w:ascii="Arial" w:hAnsi="Arial" w:cs="Arial"/>
          <w:sz w:val="24"/>
          <w:szCs w:val="24"/>
        </w:rPr>
        <w:t xml:space="preserve"> os</w:t>
      </w:r>
      <w:r w:rsidR="00E00D8D">
        <w:rPr>
          <w:rFonts w:ascii="Arial" w:hAnsi="Arial" w:cs="Arial"/>
          <w:sz w:val="24"/>
          <w:szCs w:val="24"/>
        </w:rPr>
        <w:t xml:space="preserve"> terrenos escarpados</w:t>
      </w:r>
      <w:r w:rsidRPr="00965878">
        <w:rPr>
          <w:rFonts w:ascii="Arial" w:hAnsi="Arial" w:cs="Arial"/>
          <w:sz w:val="24"/>
          <w:szCs w:val="24"/>
        </w:rPr>
        <w:t xml:space="preserve"> da Serra do Mar</w:t>
      </w:r>
      <w:r w:rsidR="009B724D">
        <w:rPr>
          <w:rFonts w:ascii="Arial" w:hAnsi="Arial" w:cs="Arial"/>
          <w:sz w:val="24"/>
          <w:szCs w:val="24"/>
        </w:rPr>
        <w:t xml:space="preserve"> e Paranapiacaba no Sudeste do Brasil</w:t>
      </w:r>
      <w:r w:rsidR="00027F10">
        <w:rPr>
          <w:rFonts w:ascii="Arial" w:hAnsi="Arial" w:cs="Arial"/>
          <w:sz w:val="24"/>
          <w:szCs w:val="24"/>
        </w:rPr>
        <w:t xml:space="preserve"> </w:t>
      </w:r>
      <w:r w:rsidR="000C3105">
        <w:rPr>
          <w:rFonts w:ascii="Arial" w:hAnsi="Arial" w:cs="Arial"/>
          <w:sz w:val="24"/>
          <w:szCs w:val="24"/>
        </w:rPr>
        <w:t>(</w:t>
      </w:r>
      <w:r w:rsidR="00105502" w:rsidRPr="00965878">
        <w:rPr>
          <w:rFonts w:ascii="Arial" w:hAnsi="Arial" w:cs="Arial"/>
          <w:sz w:val="24"/>
          <w:szCs w:val="24"/>
        </w:rPr>
        <w:t>RAWITSCHER, 1944; MANTOVANI, 1990; VELOSO &amp; KLEIN</w:t>
      </w:r>
      <w:r w:rsidRPr="00965878">
        <w:rPr>
          <w:rFonts w:ascii="Arial" w:hAnsi="Arial" w:cs="Arial"/>
          <w:sz w:val="24"/>
          <w:szCs w:val="24"/>
        </w:rPr>
        <w:t>, 1</w:t>
      </w:r>
      <w:r w:rsidR="00952C2B">
        <w:rPr>
          <w:rFonts w:ascii="Arial" w:hAnsi="Arial" w:cs="Arial"/>
          <w:sz w:val="24"/>
          <w:szCs w:val="24"/>
        </w:rPr>
        <w:t>961, 1963</w:t>
      </w:r>
      <w:r w:rsidRPr="00965878">
        <w:rPr>
          <w:rFonts w:ascii="Arial" w:hAnsi="Arial" w:cs="Arial"/>
          <w:sz w:val="24"/>
          <w:szCs w:val="24"/>
        </w:rPr>
        <w:t xml:space="preserve">, entre outros). Outros consideram as </w:t>
      </w:r>
      <w:r w:rsidR="00867EFC">
        <w:rPr>
          <w:rFonts w:ascii="Arial" w:hAnsi="Arial" w:cs="Arial"/>
          <w:sz w:val="24"/>
          <w:szCs w:val="24"/>
        </w:rPr>
        <w:t>m</w:t>
      </w:r>
      <w:r w:rsidR="00867EFC" w:rsidRPr="00965878">
        <w:rPr>
          <w:rFonts w:ascii="Arial" w:hAnsi="Arial" w:cs="Arial"/>
          <w:sz w:val="24"/>
          <w:szCs w:val="24"/>
        </w:rPr>
        <w:t xml:space="preserve">atas </w:t>
      </w:r>
      <w:r w:rsidR="00867EFC">
        <w:rPr>
          <w:rFonts w:ascii="Arial" w:hAnsi="Arial" w:cs="Arial"/>
          <w:sz w:val="24"/>
          <w:szCs w:val="24"/>
        </w:rPr>
        <w:t>a</w:t>
      </w:r>
      <w:r w:rsidR="00867EFC" w:rsidRPr="00965878">
        <w:rPr>
          <w:rFonts w:ascii="Arial" w:hAnsi="Arial" w:cs="Arial"/>
          <w:sz w:val="24"/>
          <w:szCs w:val="24"/>
        </w:rPr>
        <w:t xml:space="preserve">tlânticas </w:t>
      </w:r>
      <w:r w:rsidRPr="00965878">
        <w:rPr>
          <w:rFonts w:ascii="Arial" w:hAnsi="Arial" w:cs="Arial"/>
          <w:sz w:val="24"/>
          <w:szCs w:val="24"/>
        </w:rPr>
        <w:t>um amplo mosaico de florestas distribuídas em diferentes gradientes de umidade</w:t>
      </w:r>
      <w:r w:rsidR="00754117">
        <w:rPr>
          <w:rFonts w:ascii="Arial" w:hAnsi="Arial" w:cs="Arial"/>
          <w:sz w:val="24"/>
          <w:szCs w:val="24"/>
        </w:rPr>
        <w:t>,</w:t>
      </w:r>
      <w:r w:rsidRPr="00965878">
        <w:rPr>
          <w:rFonts w:ascii="Arial" w:hAnsi="Arial" w:cs="Arial"/>
          <w:sz w:val="24"/>
          <w:szCs w:val="24"/>
        </w:rPr>
        <w:t xml:space="preserve"> como parte de um complexo de ecossistemas inter-relacionados</w:t>
      </w:r>
      <w:r w:rsidR="009B724D">
        <w:rPr>
          <w:rFonts w:ascii="Arial" w:hAnsi="Arial" w:cs="Arial"/>
          <w:sz w:val="24"/>
          <w:szCs w:val="24"/>
        </w:rPr>
        <w:t xml:space="preserve"> ao longo de toda</w:t>
      </w:r>
      <w:r w:rsidR="00867EFC">
        <w:rPr>
          <w:rFonts w:ascii="Arial" w:hAnsi="Arial" w:cs="Arial"/>
          <w:sz w:val="24"/>
          <w:szCs w:val="24"/>
        </w:rPr>
        <w:t>s</w:t>
      </w:r>
      <w:r w:rsidR="009B724D">
        <w:rPr>
          <w:rFonts w:ascii="Arial" w:hAnsi="Arial" w:cs="Arial"/>
          <w:sz w:val="24"/>
          <w:szCs w:val="24"/>
        </w:rPr>
        <w:t xml:space="preserve"> as </w:t>
      </w:r>
      <w:r w:rsidR="007E2EEA">
        <w:rPr>
          <w:rFonts w:ascii="Arial" w:hAnsi="Arial" w:cs="Arial"/>
          <w:sz w:val="24"/>
          <w:szCs w:val="24"/>
        </w:rPr>
        <w:t>diferentes</w:t>
      </w:r>
      <w:r w:rsidR="009B724D">
        <w:rPr>
          <w:rFonts w:ascii="Arial" w:hAnsi="Arial" w:cs="Arial"/>
          <w:sz w:val="24"/>
          <w:szCs w:val="24"/>
        </w:rPr>
        <w:t xml:space="preserve"> morfologias costeiras</w:t>
      </w:r>
      <w:r w:rsidRPr="00965878">
        <w:rPr>
          <w:rFonts w:ascii="Arial" w:hAnsi="Arial" w:cs="Arial"/>
          <w:sz w:val="24"/>
          <w:szCs w:val="24"/>
        </w:rPr>
        <w:t xml:space="preserve"> (</w:t>
      </w:r>
      <w:r w:rsidR="00105502" w:rsidRPr="00965878">
        <w:rPr>
          <w:rFonts w:ascii="Arial" w:hAnsi="Arial" w:cs="Arial"/>
          <w:sz w:val="24"/>
          <w:szCs w:val="24"/>
        </w:rPr>
        <w:t>HUECK</w:t>
      </w:r>
      <w:r w:rsidRPr="00965878">
        <w:rPr>
          <w:rFonts w:ascii="Arial" w:hAnsi="Arial" w:cs="Arial"/>
          <w:sz w:val="24"/>
          <w:szCs w:val="24"/>
        </w:rPr>
        <w:t xml:space="preserve">, 1972, </w:t>
      </w:r>
      <w:r w:rsidR="00105502" w:rsidRPr="00965878">
        <w:rPr>
          <w:rFonts w:ascii="Arial" w:hAnsi="Arial" w:cs="Arial"/>
          <w:sz w:val="24"/>
          <w:szCs w:val="24"/>
        </w:rPr>
        <w:t>CÂMARA</w:t>
      </w:r>
      <w:r w:rsidRPr="00965878">
        <w:rPr>
          <w:rFonts w:ascii="Arial" w:hAnsi="Arial" w:cs="Arial"/>
          <w:sz w:val="24"/>
          <w:szCs w:val="24"/>
        </w:rPr>
        <w:t xml:space="preserve">, 1991, </w:t>
      </w:r>
      <w:r w:rsidR="00105502" w:rsidRPr="00965878">
        <w:rPr>
          <w:rFonts w:ascii="Arial" w:hAnsi="Arial" w:cs="Arial"/>
          <w:sz w:val="24"/>
          <w:szCs w:val="24"/>
        </w:rPr>
        <w:t>RIZZINI &amp; COIMBRA FILLHO</w:t>
      </w:r>
      <w:r w:rsidRPr="00965878">
        <w:rPr>
          <w:rFonts w:ascii="Arial" w:hAnsi="Arial" w:cs="Arial"/>
          <w:sz w:val="24"/>
          <w:szCs w:val="24"/>
        </w:rPr>
        <w:t>, 1988</w:t>
      </w:r>
      <w:r w:rsidR="009B724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885FBC" w:rsidRDefault="00885FBC" w:rsidP="00087B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Historicamente</w:t>
      </w:r>
      <w:r w:rsidR="00754117">
        <w:rPr>
          <w:rFonts w:ascii="Arial" w:hAnsi="Arial" w:cs="Arial"/>
          <w:sz w:val="24"/>
          <w:szCs w:val="24"/>
        </w:rPr>
        <w:t>,</w:t>
      </w:r>
      <w:r w:rsidR="00FA7E9D">
        <w:rPr>
          <w:rFonts w:ascii="Arial" w:hAnsi="Arial" w:cs="Arial"/>
          <w:sz w:val="24"/>
          <w:szCs w:val="24"/>
        </w:rPr>
        <w:t xml:space="preserve"> </w:t>
      </w:r>
      <w:r w:rsidRPr="00965878">
        <w:rPr>
          <w:rFonts w:ascii="Arial" w:hAnsi="Arial" w:cs="Arial"/>
          <w:sz w:val="24"/>
          <w:szCs w:val="24"/>
        </w:rPr>
        <w:t xml:space="preserve">as </w:t>
      </w:r>
      <w:r w:rsidR="00867EFC">
        <w:rPr>
          <w:rFonts w:ascii="Arial" w:hAnsi="Arial" w:cs="Arial"/>
          <w:sz w:val="24"/>
          <w:szCs w:val="24"/>
        </w:rPr>
        <w:t>m</w:t>
      </w:r>
      <w:r w:rsidR="00867EFC" w:rsidRPr="00965878">
        <w:rPr>
          <w:rFonts w:ascii="Arial" w:hAnsi="Arial" w:cs="Arial"/>
          <w:sz w:val="24"/>
          <w:szCs w:val="24"/>
        </w:rPr>
        <w:t xml:space="preserve">atas </w:t>
      </w:r>
      <w:r w:rsidR="00867EFC">
        <w:rPr>
          <w:rFonts w:ascii="Arial" w:hAnsi="Arial" w:cs="Arial"/>
          <w:sz w:val="24"/>
          <w:szCs w:val="24"/>
        </w:rPr>
        <w:t>a</w:t>
      </w:r>
      <w:r w:rsidR="00867EFC" w:rsidRPr="00965878">
        <w:rPr>
          <w:rFonts w:ascii="Arial" w:hAnsi="Arial" w:cs="Arial"/>
          <w:sz w:val="24"/>
          <w:szCs w:val="24"/>
        </w:rPr>
        <w:t xml:space="preserve">tlânticas </w:t>
      </w:r>
      <w:r w:rsidRPr="00965878">
        <w:rPr>
          <w:rFonts w:ascii="Arial" w:hAnsi="Arial" w:cs="Arial"/>
          <w:sz w:val="24"/>
          <w:szCs w:val="24"/>
        </w:rPr>
        <w:t xml:space="preserve">compreendem um complexo de florestas inter-relacionadas em sua </w:t>
      </w:r>
      <w:r w:rsidR="00FA7E9D">
        <w:rPr>
          <w:rFonts w:ascii="Arial" w:hAnsi="Arial" w:cs="Arial"/>
          <w:sz w:val="24"/>
          <w:szCs w:val="24"/>
        </w:rPr>
        <w:t>origem e expansão</w:t>
      </w:r>
      <w:r w:rsidRPr="00965878">
        <w:rPr>
          <w:rFonts w:ascii="Arial" w:hAnsi="Arial" w:cs="Arial"/>
          <w:sz w:val="24"/>
          <w:szCs w:val="24"/>
        </w:rPr>
        <w:t xml:space="preserve">. Na atualidade tem sido </w:t>
      </w:r>
      <w:r>
        <w:rPr>
          <w:rFonts w:ascii="Arial" w:hAnsi="Arial" w:cs="Arial"/>
          <w:sz w:val="24"/>
          <w:szCs w:val="24"/>
        </w:rPr>
        <w:t>estratégico para a conservação</w:t>
      </w:r>
      <w:r w:rsidRPr="00965878">
        <w:rPr>
          <w:rFonts w:ascii="Arial" w:hAnsi="Arial" w:cs="Arial"/>
          <w:sz w:val="24"/>
          <w:szCs w:val="24"/>
        </w:rPr>
        <w:t xml:space="preserve"> considerar legalmente esse conjunto de diferentes tipos de florestas aparentadas como sendo um complexo de </w:t>
      </w:r>
      <w:r w:rsidR="00867EFC">
        <w:rPr>
          <w:rFonts w:ascii="Arial" w:hAnsi="Arial" w:cs="Arial"/>
          <w:sz w:val="24"/>
          <w:szCs w:val="24"/>
        </w:rPr>
        <w:t>m</w:t>
      </w:r>
      <w:r w:rsidR="00867EFC" w:rsidRPr="00965878">
        <w:rPr>
          <w:rFonts w:ascii="Arial" w:hAnsi="Arial" w:cs="Arial"/>
          <w:sz w:val="24"/>
          <w:szCs w:val="24"/>
        </w:rPr>
        <w:t xml:space="preserve">atas </w:t>
      </w:r>
      <w:r w:rsidR="00867EFC">
        <w:rPr>
          <w:rFonts w:ascii="Arial" w:hAnsi="Arial" w:cs="Arial"/>
          <w:sz w:val="24"/>
          <w:szCs w:val="24"/>
        </w:rPr>
        <w:t>a</w:t>
      </w:r>
      <w:r w:rsidR="00867EFC" w:rsidRPr="00965878">
        <w:rPr>
          <w:rFonts w:ascii="Arial" w:hAnsi="Arial" w:cs="Arial"/>
          <w:sz w:val="24"/>
          <w:szCs w:val="24"/>
        </w:rPr>
        <w:t>tlânticas</w:t>
      </w:r>
      <w:r w:rsidR="00754117">
        <w:rPr>
          <w:rFonts w:ascii="Arial" w:hAnsi="Arial" w:cs="Arial"/>
          <w:sz w:val="24"/>
          <w:szCs w:val="24"/>
        </w:rPr>
        <w:t>.</w:t>
      </w:r>
      <w:r w:rsidR="00105502">
        <w:rPr>
          <w:rFonts w:ascii="Arial" w:hAnsi="Arial" w:cs="Arial"/>
          <w:sz w:val="24"/>
          <w:szCs w:val="24"/>
        </w:rPr>
        <w:t xml:space="preserve"> </w:t>
      </w:r>
    </w:p>
    <w:p w:rsidR="009F2835" w:rsidRPr="00965878" w:rsidRDefault="00027F10" w:rsidP="00087B58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Nesse aspecto</w:t>
      </w:r>
      <w:r w:rsidR="00867EF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037DE">
        <w:rPr>
          <w:rFonts w:ascii="Arial" w:hAnsi="Arial" w:cs="Arial"/>
          <w:sz w:val="24"/>
          <w:szCs w:val="24"/>
        </w:rPr>
        <w:t xml:space="preserve">a </w:t>
      </w:r>
      <w:r w:rsidR="007E2EEA">
        <w:rPr>
          <w:rFonts w:ascii="Arial" w:hAnsi="Arial" w:cs="Arial"/>
          <w:sz w:val="24"/>
          <w:szCs w:val="24"/>
        </w:rPr>
        <w:t>visão abrangente</w:t>
      </w:r>
      <w:r w:rsidR="004037DE">
        <w:rPr>
          <w:rFonts w:ascii="Arial" w:hAnsi="Arial" w:cs="Arial"/>
          <w:sz w:val="24"/>
          <w:szCs w:val="24"/>
        </w:rPr>
        <w:t xml:space="preserve"> favorece a proteção dos poucos </w:t>
      </w:r>
      <w:r w:rsidR="007E2EEA">
        <w:rPr>
          <w:rFonts w:ascii="Arial" w:hAnsi="Arial" w:cs="Arial"/>
          <w:sz w:val="24"/>
          <w:szCs w:val="24"/>
        </w:rPr>
        <w:t xml:space="preserve">fragmentos </w:t>
      </w:r>
      <w:r w:rsidR="004037DE">
        <w:rPr>
          <w:rFonts w:ascii="Arial" w:hAnsi="Arial" w:cs="Arial"/>
          <w:sz w:val="24"/>
          <w:szCs w:val="24"/>
        </w:rPr>
        <w:t>remanescentes</w:t>
      </w:r>
      <w:r w:rsidR="00BA31ED">
        <w:rPr>
          <w:rFonts w:ascii="Arial" w:hAnsi="Arial" w:cs="Arial"/>
          <w:sz w:val="24"/>
          <w:szCs w:val="24"/>
        </w:rPr>
        <w:t xml:space="preserve"> do intenso desmatamento</w:t>
      </w:r>
      <w:r>
        <w:rPr>
          <w:rFonts w:ascii="Arial" w:hAnsi="Arial" w:cs="Arial"/>
          <w:sz w:val="24"/>
          <w:szCs w:val="24"/>
        </w:rPr>
        <w:t xml:space="preserve"> de suas fitofisionomias</w:t>
      </w:r>
      <w:r w:rsidR="004037D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U</w:t>
      </w:r>
      <w:r w:rsidR="00D720BD" w:rsidRPr="00965878">
        <w:rPr>
          <w:rFonts w:ascii="Arial" w:hAnsi="Arial" w:cs="Arial"/>
          <w:sz w:val="24"/>
          <w:szCs w:val="24"/>
        </w:rPr>
        <w:t xml:space="preserve">m dos ambientalistas que muito se </w:t>
      </w:r>
      <w:r>
        <w:rPr>
          <w:rFonts w:ascii="Arial" w:hAnsi="Arial" w:cs="Arial"/>
          <w:sz w:val="24"/>
          <w:szCs w:val="24"/>
        </w:rPr>
        <w:t xml:space="preserve">empenhou para a sua conservação </w:t>
      </w:r>
      <w:r w:rsidR="00867EFC">
        <w:rPr>
          <w:rFonts w:ascii="Arial" w:hAnsi="Arial" w:cs="Arial"/>
          <w:sz w:val="24"/>
          <w:szCs w:val="24"/>
        </w:rPr>
        <w:t>−</w:t>
      </w:r>
      <w:r w:rsidR="00867EFC" w:rsidRPr="00965878">
        <w:rPr>
          <w:rFonts w:ascii="Arial" w:hAnsi="Arial" w:cs="Arial"/>
          <w:sz w:val="24"/>
          <w:szCs w:val="24"/>
        </w:rPr>
        <w:t xml:space="preserve"> </w:t>
      </w:r>
      <w:r w:rsidR="00D720BD" w:rsidRPr="00965878">
        <w:rPr>
          <w:rFonts w:ascii="Arial" w:hAnsi="Arial" w:cs="Arial"/>
          <w:sz w:val="24"/>
          <w:szCs w:val="24"/>
        </w:rPr>
        <w:t>almirante Ibsen de Gusmão Câmara</w:t>
      </w:r>
      <w:r w:rsidR="007E2EEA">
        <w:rPr>
          <w:rFonts w:ascii="Arial" w:hAnsi="Arial" w:cs="Arial"/>
          <w:sz w:val="24"/>
          <w:szCs w:val="24"/>
        </w:rPr>
        <w:t xml:space="preserve"> </w:t>
      </w:r>
      <w:r w:rsidR="00867EFC">
        <w:rPr>
          <w:rFonts w:ascii="Arial" w:hAnsi="Arial" w:cs="Arial"/>
          <w:sz w:val="24"/>
          <w:szCs w:val="24"/>
        </w:rPr>
        <w:t xml:space="preserve">− </w:t>
      </w:r>
      <w:r w:rsidR="007E2EEA">
        <w:rPr>
          <w:rFonts w:ascii="Arial" w:hAnsi="Arial" w:cs="Arial"/>
          <w:sz w:val="24"/>
          <w:szCs w:val="24"/>
        </w:rPr>
        <w:t>afirma,</w:t>
      </w:r>
    </w:p>
    <w:p w:rsidR="00827226" w:rsidRDefault="00D720BD">
      <w:pPr>
        <w:spacing w:before="120" w:after="120"/>
        <w:ind w:left="2268"/>
        <w:jc w:val="both"/>
        <w:rPr>
          <w:rFonts w:ascii="Arial" w:hAnsi="Arial" w:cs="Arial"/>
          <w:sz w:val="20"/>
        </w:rPr>
      </w:pPr>
      <w:r w:rsidRPr="00965878">
        <w:rPr>
          <w:rFonts w:ascii="Arial" w:hAnsi="Arial" w:cs="Arial"/>
          <w:i/>
          <w:sz w:val="24"/>
          <w:szCs w:val="24"/>
        </w:rPr>
        <w:lastRenderedPageBreak/>
        <w:t xml:space="preserve"> </w:t>
      </w:r>
      <w:r w:rsidR="008F1A1A" w:rsidRPr="008F1A1A">
        <w:rPr>
          <w:rFonts w:ascii="Arial" w:hAnsi="Arial" w:cs="Arial"/>
          <w:sz w:val="20"/>
        </w:rPr>
        <w:t xml:space="preserve">Quaisquer que sejam os argumentos a favor de um ou de outro desses pontos de vista, um fato ressalta incontestável </w:t>
      </w:r>
      <w:r w:rsidR="00105502">
        <w:rPr>
          <w:rFonts w:ascii="Arial" w:hAnsi="Arial" w:cs="Arial"/>
          <w:sz w:val="20"/>
        </w:rPr>
        <w:t>−</w:t>
      </w:r>
      <w:r w:rsidR="008F1A1A" w:rsidRPr="008F1A1A">
        <w:rPr>
          <w:rFonts w:ascii="Arial" w:hAnsi="Arial" w:cs="Arial"/>
          <w:sz w:val="20"/>
        </w:rPr>
        <w:t xml:space="preserve"> na época do descobrimento do Brasil, uma cobertura florestal praticamente contínua, ainda que muito diversificada em sua constituição fitofisionômica e florística, estendia-se ao longo da costa, do Rio Grande do Norte ao Rio Grande do Sul, com amplas extensões para o interior, cobrindo a quase totalidade dos estados do Espírito Santo, Rio de Janeiro, São Paulo, Paraná e Santa Catarina, além de partes de Minas Gerais, Rio Grande do Sul e Mato Grosso do Sul e de extensões na Argentina e no Paraguai. Essa imensa floresta heterogênea, que ocupava uma superfície superior a 1.000.000</w:t>
      </w:r>
      <w:r w:rsidR="00105502">
        <w:rPr>
          <w:rFonts w:ascii="Arial" w:hAnsi="Arial" w:cs="Arial"/>
          <w:sz w:val="20"/>
        </w:rPr>
        <w:t xml:space="preserve"> </w:t>
      </w:r>
      <w:r w:rsidR="008F1A1A" w:rsidRPr="008F1A1A">
        <w:rPr>
          <w:rFonts w:ascii="Arial" w:hAnsi="Arial" w:cs="Arial"/>
          <w:sz w:val="20"/>
        </w:rPr>
        <w:t>de quilômetros quadrados somente no Brasil (cerca de 12 por cento da superfície do País), embora hoje muito reduzida e fragmentada, justifica uma denominação comum que a considere na sua totalidade. Desta forma, em contraposição ao nome de Floresta Amazônica, esta também muito heterogênea e diversificada</w:t>
      </w:r>
      <w:r w:rsidR="00105502">
        <w:rPr>
          <w:rFonts w:ascii="Arial" w:hAnsi="Arial" w:cs="Arial"/>
          <w:sz w:val="20"/>
        </w:rPr>
        <w:t xml:space="preserve">, </w:t>
      </w:r>
      <w:r w:rsidR="008F1A1A" w:rsidRPr="008F1A1A">
        <w:rPr>
          <w:rFonts w:ascii="Arial" w:hAnsi="Arial" w:cs="Arial"/>
          <w:sz w:val="20"/>
        </w:rPr>
        <w:t>mas com designação geralmente aceita sem contestação, é razoável estender-se a todos os remanescentes atuais das outrora vastas florestas atlânticas a denominação tradicional de Mata Atlântica, terminologia consagrada na própria Constituição Federal, embora se reconheça que seria mais correta a designação de Província Atlântica. (</w:t>
      </w:r>
      <w:r w:rsidR="00105502" w:rsidRPr="00105502">
        <w:rPr>
          <w:rFonts w:ascii="Arial" w:hAnsi="Arial" w:cs="Arial"/>
          <w:sz w:val="20"/>
        </w:rPr>
        <w:t>CÂMARA</w:t>
      </w:r>
      <w:r w:rsidR="008F1A1A" w:rsidRPr="008F1A1A">
        <w:rPr>
          <w:rFonts w:ascii="Arial" w:hAnsi="Arial" w:cs="Arial"/>
          <w:sz w:val="20"/>
        </w:rPr>
        <w:t xml:space="preserve">, 1996) </w:t>
      </w:r>
    </w:p>
    <w:p w:rsidR="00FA7E9D" w:rsidRDefault="00FD7FD9" w:rsidP="00087B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D720BD" w:rsidRPr="00965878">
        <w:rPr>
          <w:rFonts w:ascii="Arial" w:hAnsi="Arial" w:cs="Arial"/>
          <w:sz w:val="24"/>
          <w:szCs w:val="24"/>
        </w:rPr>
        <w:t xml:space="preserve">xistem diferentes níveis de organização e agrupamento </w:t>
      </w:r>
      <w:r w:rsidR="00027F10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 w:rsidR="00D720BD" w:rsidRPr="00965878">
        <w:rPr>
          <w:rFonts w:ascii="Arial" w:hAnsi="Arial" w:cs="Arial"/>
          <w:sz w:val="24"/>
          <w:szCs w:val="24"/>
        </w:rPr>
        <w:t xml:space="preserve"> conjuntos</w:t>
      </w:r>
      <w:r w:rsidR="00965878" w:rsidRPr="00965878">
        <w:rPr>
          <w:rFonts w:ascii="Arial" w:hAnsi="Arial" w:cs="Arial"/>
          <w:sz w:val="24"/>
          <w:szCs w:val="24"/>
        </w:rPr>
        <w:t xml:space="preserve"> florestais</w:t>
      </w:r>
      <w:r w:rsidR="00D720BD" w:rsidRPr="00965878">
        <w:rPr>
          <w:rFonts w:ascii="Arial" w:hAnsi="Arial" w:cs="Arial"/>
          <w:sz w:val="24"/>
          <w:szCs w:val="24"/>
        </w:rPr>
        <w:t xml:space="preserve">, conforme </w:t>
      </w:r>
      <w:r>
        <w:rPr>
          <w:rFonts w:ascii="Arial" w:hAnsi="Arial" w:cs="Arial"/>
          <w:sz w:val="24"/>
          <w:szCs w:val="24"/>
        </w:rPr>
        <w:t xml:space="preserve">os relevos, solos, variáveis climáticas e as latitudes em que </w:t>
      </w:r>
      <w:r w:rsidR="00105502">
        <w:rPr>
          <w:rFonts w:ascii="Arial" w:hAnsi="Arial" w:cs="Arial"/>
          <w:sz w:val="24"/>
          <w:szCs w:val="24"/>
        </w:rPr>
        <w:t xml:space="preserve">esses </w:t>
      </w:r>
      <w:r>
        <w:rPr>
          <w:rFonts w:ascii="Arial" w:hAnsi="Arial" w:cs="Arial"/>
          <w:sz w:val="24"/>
          <w:szCs w:val="24"/>
        </w:rPr>
        <w:t>remanescentes estão dispostos</w:t>
      </w:r>
      <w:r w:rsidR="00D720BD" w:rsidRPr="00965878">
        <w:rPr>
          <w:rFonts w:ascii="Arial" w:hAnsi="Arial" w:cs="Arial"/>
          <w:sz w:val="24"/>
          <w:szCs w:val="24"/>
        </w:rPr>
        <w:t xml:space="preserve">. </w:t>
      </w:r>
      <w:r w:rsidR="00027F10" w:rsidRPr="00965878">
        <w:rPr>
          <w:rFonts w:ascii="Arial" w:hAnsi="Arial" w:cs="Arial"/>
          <w:sz w:val="24"/>
          <w:szCs w:val="24"/>
        </w:rPr>
        <w:t>Além disso,</w:t>
      </w:r>
      <w:r w:rsidR="00D720BD" w:rsidRPr="00965878">
        <w:rPr>
          <w:rFonts w:ascii="Arial" w:hAnsi="Arial" w:cs="Arial"/>
          <w:sz w:val="24"/>
          <w:szCs w:val="24"/>
        </w:rPr>
        <w:t xml:space="preserve"> há que se considerar que</w:t>
      </w:r>
      <w:r w:rsidR="00105502">
        <w:rPr>
          <w:rFonts w:ascii="Arial" w:hAnsi="Arial" w:cs="Arial"/>
          <w:sz w:val="24"/>
          <w:szCs w:val="24"/>
        </w:rPr>
        <w:t>,</w:t>
      </w:r>
      <w:r w:rsidR="00D720BD" w:rsidRPr="00965878">
        <w:rPr>
          <w:rFonts w:ascii="Arial" w:hAnsi="Arial" w:cs="Arial"/>
          <w:sz w:val="24"/>
          <w:szCs w:val="24"/>
        </w:rPr>
        <w:t xml:space="preserve"> </w:t>
      </w:r>
      <w:r w:rsidR="00FA7E9D">
        <w:rPr>
          <w:rFonts w:ascii="Arial" w:hAnsi="Arial" w:cs="Arial"/>
          <w:sz w:val="24"/>
          <w:szCs w:val="24"/>
        </w:rPr>
        <w:t>para a</w:t>
      </w:r>
      <w:r w:rsidR="00D720BD" w:rsidRPr="00965878">
        <w:rPr>
          <w:rFonts w:ascii="Arial" w:hAnsi="Arial" w:cs="Arial"/>
          <w:sz w:val="24"/>
          <w:szCs w:val="24"/>
        </w:rPr>
        <w:t xml:space="preserve"> fau</w:t>
      </w:r>
      <w:r w:rsidR="00C42BC7">
        <w:rPr>
          <w:rFonts w:ascii="Arial" w:hAnsi="Arial" w:cs="Arial"/>
          <w:sz w:val="24"/>
          <w:szCs w:val="24"/>
        </w:rPr>
        <w:t>na</w:t>
      </w:r>
      <w:r w:rsidR="00105502">
        <w:rPr>
          <w:rFonts w:ascii="Arial" w:hAnsi="Arial" w:cs="Arial"/>
          <w:sz w:val="24"/>
          <w:szCs w:val="24"/>
        </w:rPr>
        <w:t>,</w:t>
      </w:r>
      <w:r w:rsidR="00C42BC7">
        <w:rPr>
          <w:rFonts w:ascii="Arial" w:hAnsi="Arial" w:cs="Arial"/>
          <w:sz w:val="24"/>
          <w:szCs w:val="24"/>
        </w:rPr>
        <w:t xml:space="preserve"> a análise biogeográfica muda</w:t>
      </w:r>
      <w:r w:rsidR="00D720BD" w:rsidRPr="00965878">
        <w:rPr>
          <w:rFonts w:ascii="Arial" w:hAnsi="Arial" w:cs="Arial"/>
          <w:sz w:val="24"/>
          <w:szCs w:val="24"/>
        </w:rPr>
        <w:t xml:space="preserve"> e exige </w:t>
      </w:r>
      <w:r w:rsidR="00027F10" w:rsidRPr="00965878">
        <w:rPr>
          <w:rFonts w:ascii="Arial" w:hAnsi="Arial" w:cs="Arial"/>
          <w:sz w:val="24"/>
          <w:szCs w:val="24"/>
        </w:rPr>
        <w:t>outro</w:t>
      </w:r>
      <w:r w:rsidR="00D720BD" w:rsidRPr="00965878">
        <w:rPr>
          <w:rFonts w:ascii="Arial" w:hAnsi="Arial" w:cs="Arial"/>
          <w:sz w:val="24"/>
          <w:szCs w:val="24"/>
        </w:rPr>
        <w:t xml:space="preserve"> tipo de </w:t>
      </w:r>
      <w:r w:rsidR="00FA7E9D">
        <w:rPr>
          <w:rFonts w:ascii="Arial" w:hAnsi="Arial" w:cs="Arial"/>
          <w:sz w:val="24"/>
          <w:szCs w:val="24"/>
        </w:rPr>
        <w:t>“desenho</w:t>
      </w:r>
      <w:r w:rsidR="00D720BD" w:rsidRPr="00965878">
        <w:rPr>
          <w:rFonts w:ascii="Arial" w:hAnsi="Arial" w:cs="Arial"/>
          <w:sz w:val="24"/>
          <w:szCs w:val="24"/>
        </w:rPr>
        <w:t>”</w:t>
      </w:r>
      <w:r w:rsidR="00105502">
        <w:rPr>
          <w:rFonts w:ascii="Arial" w:hAnsi="Arial" w:cs="Arial"/>
          <w:sz w:val="24"/>
          <w:szCs w:val="24"/>
        </w:rPr>
        <w:t xml:space="preserve"> </w:t>
      </w:r>
      <w:r w:rsidR="00027F10">
        <w:rPr>
          <w:rFonts w:ascii="Arial" w:hAnsi="Arial" w:cs="Arial"/>
          <w:sz w:val="24"/>
          <w:szCs w:val="24"/>
        </w:rPr>
        <w:t>d</w:t>
      </w:r>
      <w:r w:rsidR="00D720BD" w:rsidRPr="00965878">
        <w:rPr>
          <w:rFonts w:ascii="Arial" w:hAnsi="Arial" w:cs="Arial"/>
          <w:sz w:val="24"/>
          <w:szCs w:val="24"/>
        </w:rPr>
        <w:t xml:space="preserve">as unidades </w:t>
      </w:r>
      <w:r w:rsidR="00FA7E9D">
        <w:rPr>
          <w:rFonts w:ascii="Arial" w:hAnsi="Arial" w:cs="Arial"/>
          <w:sz w:val="24"/>
          <w:szCs w:val="24"/>
        </w:rPr>
        <w:t>funcionais</w:t>
      </w:r>
      <w:r w:rsidR="00D720BD" w:rsidRPr="00965878">
        <w:rPr>
          <w:rFonts w:ascii="Arial" w:hAnsi="Arial" w:cs="Arial"/>
          <w:sz w:val="24"/>
          <w:szCs w:val="24"/>
        </w:rPr>
        <w:t>.</w:t>
      </w:r>
      <w:r w:rsidR="00FA7E9D">
        <w:rPr>
          <w:rFonts w:ascii="Arial" w:hAnsi="Arial" w:cs="Arial"/>
          <w:sz w:val="24"/>
          <w:szCs w:val="24"/>
        </w:rPr>
        <w:t xml:space="preserve"> </w:t>
      </w:r>
      <w:r w:rsidR="00D720BD" w:rsidRPr="00965878">
        <w:rPr>
          <w:rFonts w:ascii="Arial" w:hAnsi="Arial" w:cs="Arial"/>
          <w:sz w:val="24"/>
          <w:szCs w:val="24"/>
        </w:rPr>
        <w:t>Se tomarmos</w:t>
      </w:r>
      <w:r>
        <w:rPr>
          <w:rFonts w:ascii="Arial" w:hAnsi="Arial" w:cs="Arial"/>
          <w:sz w:val="24"/>
          <w:szCs w:val="24"/>
        </w:rPr>
        <w:t>,</w:t>
      </w:r>
      <w:r w:rsidR="00D720BD" w:rsidRPr="00965878">
        <w:rPr>
          <w:rFonts w:ascii="Arial" w:hAnsi="Arial" w:cs="Arial"/>
          <w:sz w:val="24"/>
          <w:szCs w:val="24"/>
        </w:rPr>
        <w:t xml:space="preserve"> por exemplo</w:t>
      </w:r>
      <w:r>
        <w:rPr>
          <w:rFonts w:ascii="Arial" w:hAnsi="Arial" w:cs="Arial"/>
          <w:sz w:val="24"/>
          <w:szCs w:val="24"/>
        </w:rPr>
        <w:t>,</w:t>
      </w:r>
      <w:r w:rsidR="00D720BD" w:rsidRPr="00965878">
        <w:rPr>
          <w:rFonts w:ascii="Arial" w:hAnsi="Arial" w:cs="Arial"/>
          <w:sz w:val="24"/>
          <w:szCs w:val="24"/>
        </w:rPr>
        <w:t xml:space="preserve"> a </w:t>
      </w:r>
      <w:r w:rsidR="00FA7E9D">
        <w:rPr>
          <w:rFonts w:ascii="Arial" w:hAnsi="Arial" w:cs="Arial"/>
          <w:sz w:val="24"/>
          <w:szCs w:val="24"/>
        </w:rPr>
        <w:t>ocorrência</w:t>
      </w:r>
      <w:r w:rsidR="00D720BD" w:rsidRPr="00965878">
        <w:rPr>
          <w:rFonts w:ascii="Arial" w:hAnsi="Arial" w:cs="Arial"/>
          <w:sz w:val="24"/>
          <w:szCs w:val="24"/>
        </w:rPr>
        <w:t xml:space="preserve"> geográfica do</w:t>
      </w:r>
      <w:r w:rsidR="00FA7E9D">
        <w:rPr>
          <w:rFonts w:ascii="Arial" w:hAnsi="Arial" w:cs="Arial"/>
          <w:sz w:val="24"/>
          <w:szCs w:val="24"/>
        </w:rPr>
        <w:t>s</w:t>
      </w:r>
      <w:r w:rsidR="00D720BD" w:rsidRPr="00965878">
        <w:rPr>
          <w:rFonts w:ascii="Arial" w:hAnsi="Arial" w:cs="Arial"/>
          <w:sz w:val="24"/>
          <w:szCs w:val="24"/>
        </w:rPr>
        <w:t xml:space="preserve"> </w:t>
      </w:r>
      <w:r w:rsidR="00FA7E9D" w:rsidRPr="00965878">
        <w:rPr>
          <w:rFonts w:ascii="Arial" w:hAnsi="Arial" w:cs="Arial"/>
          <w:sz w:val="24"/>
          <w:szCs w:val="24"/>
        </w:rPr>
        <w:t>micos</w:t>
      </w:r>
      <w:r w:rsidR="00105502">
        <w:rPr>
          <w:rFonts w:ascii="Arial" w:hAnsi="Arial" w:cs="Arial"/>
          <w:sz w:val="24"/>
          <w:szCs w:val="24"/>
        </w:rPr>
        <w:t>-</w:t>
      </w:r>
      <w:r w:rsidR="00FA7E9D" w:rsidRPr="00965878">
        <w:rPr>
          <w:rFonts w:ascii="Arial" w:hAnsi="Arial" w:cs="Arial"/>
          <w:sz w:val="24"/>
          <w:szCs w:val="24"/>
        </w:rPr>
        <w:t xml:space="preserve">leões </w:t>
      </w:r>
      <w:r w:rsidR="00FA7E9D">
        <w:rPr>
          <w:rFonts w:ascii="Arial" w:hAnsi="Arial" w:cs="Arial"/>
          <w:sz w:val="24"/>
          <w:szCs w:val="24"/>
        </w:rPr>
        <w:t>(</w:t>
      </w:r>
      <w:r w:rsidR="00D720BD" w:rsidRPr="00965878">
        <w:rPr>
          <w:rFonts w:ascii="Arial" w:hAnsi="Arial" w:cs="Arial"/>
          <w:i/>
          <w:iCs/>
          <w:sz w:val="24"/>
          <w:szCs w:val="24"/>
        </w:rPr>
        <w:t>Leonthopithecus</w:t>
      </w:r>
      <w:r w:rsidR="007E2EEA">
        <w:rPr>
          <w:rFonts w:ascii="Arial" w:hAnsi="Arial" w:cs="Arial"/>
          <w:i/>
          <w:iCs/>
          <w:sz w:val="24"/>
          <w:szCs w:val="24"/>
        </w:rPr>
        <w:t xml:space="preserve"> spp</w:t>
      </w:r>
      <w:r w:rsidR="00965878" w:rsidRPr="00965878">
        <w:rPr>
          <w:rFonts w:ascii="Arial" w:hAnsi="Arial" w:cs="Arial"/>
          <w:sz w:val="24"/>
          <w:szCs w:val="24"/>
        </w:rPr>
        <w:t>)</w:t>
      </w:r>
      <w:r w:rsidR="003C20EF">
        <w:rPr>
          <w:rFonts w:ascii="Arial" w:hAnsi="Arial" w:cs="Arial"/>
          <w:sz w:val="24"/>
          <w:szCs w:val="24"/>
        </w:rPr>
        <w:t>,</w:t>
      </w:r>
      <w:r w:rsidR="00965878" w:rsidRPr="00965878">
        <w:rPr>
          <w:rFonts w:ascii="Arial" w:hAnsi="Arial" w:cs="Arial"/>
          <w:sz w:val="24"/>
          <w:szCs w:val="24"/>
        </w:rPr>
        <w:t xml:space="preserve"> </w:t>
      </w:r>
      <w:r w:rsidR="00D720BD" w:rsidRPr="00965878">
        <w:rPr>
          <w:rFonts w:ascii="Arial" w:hAnsi="Arial" w:cs="Arial"/>
          <w:sz w:val="24"/>
          <w:szCs w:val="24"/>
        </w:rPr>
        <w:t>poderemos agrupar historicamente as florestas úmidas de encosta e as matas semide</w:t>
      </w:r>
      <w:r w:rsidR="00FB0976">
        <w:rPr>
          <w:rFonts w:ascii="Arial" w:hAnsi="Arial" w:cs="Arial"/>
          <w:sz w:val="24"/>
          <w:szCs w:val="24"/>
        </w:rPr>
        <w:t>ciduais mais interiorizadas</w:t>
      </w:r>
      <w:r w:rsidR="00087B58">
        <w:rPr>
          <w:rFonts w:ascii="Arial" w:hAnsi="Arial" w:cs="Arial"/>
          <w:sz w:val="24"/>
          <w:szCs w:val="24"/>
        </w:rPr>
        <w:t>.</w:t>
      </w:r>
      <w:r w:rsidR="00105502">
        <w:rPr>
          <w:rFonts w:ascii="Arial" w:hAnsi="Arial" w:cs="Arial"/>
          <w:sz w:val="24"/>
          <w:szCs w:val="24"/>
        </w:rPr>
        <w:t xml:space="preserve"> </w:t>
      </w:r>
      <w:r w:rsidR="00027F10">
        <w:rPr>
          <w:rFonts w:ascii="Arial" w:hAnsi="Arial" w:cs="Arial"/>
          <w:sz w:val="24"/>
          <w:szCs w:val="24"/>
        </w:rPr>
        <w:t>Como conservar os remanescentes dispersos</w:t>
      </w:r>
      <w:r w:rsidR="009131A0">
        <w:rPr>
          <w:rFonts w:ascii="Arial" w:hAnsi="Arial" w:cs="Arial"/>
          <w:sz w:val="24"/>
          <w:szCs w:val="24"/>
        </w:rPr>
        <w:t>, fragmentados</w:t>
      </w:r>
      <w:r w:rsidR="00027F10">
        <w:rPr>
          <w:rFonts w:ascii="Arial" w:hAnsi="Arial" w:cs="Arial"/>
          <w:sz w:val="24"/>
          <w:szCs w:val="24"/>
        </w:rPr>
        <w:t xml:space="preserve"> e com histórias naturais biodiversas?</w:t>
      </w:r>
    </w:p>
    <w:p w:rsidR="00FA7E9D" w:rsidRDefault="00105502" w:rsidP="00D45F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A7E9D" w:rsidRPr="00965878" w:rsidRDefault="00FA7E9D" w:rsidP="00FA7E9D">
      <w:pPr>
        <w:spacing w:before="120" w:after="120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Biodiversidade e conservação da </w:t>
      </w:r>
      <w:r w:rsidR="00105502">
        <w:rPr>
          <w:rFonts w:ascii="Arial" w:hAnsi="Arial" w:cs="Arial"/>
          <w:b/>
          <w:bCs/>
          <w:iCs/>
          <w:sz w:val="24"/>
          <w:szCs w:val="24"/>
        </w:rPr>
        <w:t>mata atlântica</w:t>
      </w:r>
    </w:p>
    <w:p w:rsidR="009F2835" w:rsidRPr="00965878" w:rsidRDefault="00D720BD" w:rsidP="00FA7E9D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965878">
        <w:rPr>
          <w:rFonts w:ascii="Arial" w:hAnsi="Arial" w:cs="Arial"/>
          <w:sz w:val="24"/>
          <w:szCs w:val="24"/>
        </w:rPr>
        <w:t xml:space="preserve">Do ponto de vista da conservação </w:t>
      </w:r>
      <w:r w:rsidR="00D45F69">
        <w:rPr>
          <w:rFonts w:ascii="Arial" w:hAnsi="Arial" w:cs="Arial"/>
          <w:sz w:val="24"/>
          <w:szCs w:val="24"/>
        </w:rPr>
        <w:t>das paisagens</w:t>
      </w:r>
      <w:r w:rsidRPr="00965878">
        <w:rPr>
          <w:rFonts w:ascii="Arial" w:hAnsi="Arial" w:cs="Arial"/>
          <w:sz w:val="24"/>
          <w:szCs w:val="24"/>
        </w:rPr>
        <w:t xml:space="preserve"> </w:t>
      </w:r>
      <w:r w:rsidR="00D45F69">
        <w:rPr>
          <w:rFonts w:ascii="Arial" w:hAnsi="Arial" w:cs="Arial"/>
          <w:sz w:val="24"/>
          <w:szCs w:val="24"/>
        </w:rPr>
        <w:t>florestais e outros ecossistemas associados</w:t>
      </w:r>
      <w:r w:rsidR="00105502">
        <w:rPr>
          <w:rFonts w:ascii="Arial" w:hAnsi="Arial" w:cs="Arial"/>
          <w:sz w:val="24"/>
          <w:szCs w:val="24"/>
        </w:rPr>
        <w:t>,</w:t>
      </w:r>
      <w:r w:rsidR="00D45F69">
        <w:rPr>
          <w:rFonts w:ascii="Arial" w:hAnsi="Arial" w:cs="Arial"/>
          <w:sz w:val="24"/>
          <w:szCs w:val="24"/>
        </w:rPr>
        <w:t xml:space="preserve"> </w:t>
      </w:r>
      <w:r w:rsidRPr="00965878">
        <w:rPr>
          <w:rFonts w:ascii="Arial" w:hAnsi="Arial" w:cs="Arial"/>
          <w:sz w:val="24"/>
          <w:szCs w:val="24"/>
        </w:rPr>
        <w:t xml:space="preserve">é fundamental unir o conhecimento ecológico </w:t>
      </w:r>
      <w:r w:rsidR="00D45F69">
        <w:rPr>
          <w:rFonts w:ascii="Arial" w:hAnsi="Arial" w:cs="Arial"/>
          <w:sz w:val="24"/>
          <w:szCs w:val="24"/>
        </w:rPr>
        <w:t xml:space="preserve">ao </w:t>
      </w:r>
      <w:r w:rsidR="00027F10">
        <w:rPr>
          <w:rFonts w:ascii="Arial" w:hAnsi="Arial" w:cs="Arial"/>
          <w:sz w:val="24"/>
          <w:szCs w:val="24"/>
        </w:rPr>
        <w:t>histórico</w:t>
      </w:r>
      <w:r w:rsidRPr="00965878">
        <w:rPr>
          <w:rFonts w:ascii="Arial" w:hAnsi="Arial" w:cs="Arial"/>
          <w:sz w:val="24"/>
          <w:szCs w:val="24"/>
        </w:rPr>
        <w:t xml:space="preserve"> </w:t>
      </w:r>
      <w:r w:rsidR="00087B58">
        <w:rPr>
          <w:rFonts w:ascii="Arial" w:hAnsi="Arial" w:cs="Arial"/>
          <w:sz w:val="24"/>
          <w:szCs w:val="24"/>
        </w:rPr>
        <w:t>numa</w:t>
      </w:r>
      <w:r w:rsidRPr="00965878">
        <w:rPr>
          <w:rFonts w:ascii="Arial" w:hAnsi="Arial" w:cs="Arial"/>
          <w:sz w:val="24"/>
          <w:szCs w:val="24"/>
        </w:rPr>
        <w:t xml:space="preserve"> visão estratégica.</w:t>
      </w:r>
      <w:r w:rsidR="00105502">
        <w:rPr>
          <w:rFonts w:ascii="Arial" w:hAnsi="Arial" w:cs="Arial"/>
          <w:sz w:val="24"/>
          <w:szCs w:val="24"/>
        </w:rPr>
        <w:t xml:space="preserve"> </w:t>
      </w:r>
      <w:r w:rsidRPr="00965878">
        <w:rPr>
          <w:rFonts w:ascii="Arial" w:hAnsi="Arial" w:cs="Arial"/>
          <w:sz w:val="24"/>
          <w:szCs w:val="24"/>
        </w:rPr>
        <w:t xml:space="preserve">Uma característica ecológica importante </w:t>
      </w:r>
      <w:r w:rsidR="00FA7E9D">
        <w:rPr>
          <w:rFonts w:ascii="Arial" w:hAnsi="Arial" w:cs="Arial"/>
          <w:sz w:val="24"/>
          <w:szCs w:val="24"/>
        </w:rPr>
        <w:t>para conservar as tipologias de florestas remanescentes</w:t>
      </w:r>
      <w:r w:rsidRPr="00965878">
        <w:rPr>
          <w:rFonts w:ascii="Arial" w:hAnsi="Arial" w:cs="Arial"/>
          <w:sz w:val="24"/>
          <w:szCs w:val="24"/>
        </w:rPr>
        <w:t xml:space="preserve"> são os fatores bioclimáticos, orográficos e as </w:t>
      </w:r>
      <w:r w:rsidR="00FA7E9D">
        <w:rPr>
          <w:rFonts w:ascii="Arial" w:hAnsi="Arial" w:cs="Arial"/>
          <w:sz w:val="24"/>
          <w:szCs w:val="24"/>
        </w:rPr>
        <w:t>bacias hidrográficas</w:t>
      </w:r>
      <w:r w:rsidR="00027F10">
        <w:rPr>
          <w:rFonts w:ascii="Arial" w:hAnsi="Arial" w:cs="Arial"/>
          <w:sz w:val="24"/>
          <w:szCs w:val="24"/>
        </w:rPr>
        <w:t>.</w:t>
      </w:r>
      <w:r w:rsidR="00105502">
        <w:rPr>
          <w:rFonts w:ascii="Arial" w:hAnsi="Arial" w:cs="Arial"/>
          <w:sz w:val="24"/>
          <w:szCs w:val="24"/>
        </w:rPr>
        <w:t xml:space="preserve"> </w:t>
      </w:r>
      <w:r w:rsidRPr="00965878">
        <w:rPr>
          <w:rFonts w:ascii="Arial" w:hAnsi="Arial" w:cs="Arial"/>
          <w:sz w:val="24"/>
          <w:szCs w:val="24"/>
        </w:rPr>
        <w:t xml:space="preserve">Esses três componentes principais estiveram associados </w:t>
      </w:r>
      <w:r w:rsidR="00105502">
        <w:rPr>
          <w:rFonts w:ascii="Arial" w:hAnsi="Arial" w:cs="Arial"/>
          <w:sz w:val="24"/>
          <w:szCs w:val="24"/>
        </w:rPr>
        <w:t>à</w:t>
      </w:r>
      <w:r w:rsidR="00105502" w:rsidRPr="00965878">
        <w:rPr>
          <w:rFonts w:ascii="Arial" w:hAnsi="Arial" w:cs="Arial"/>
          <w:sz w:val="24"/>
          <w:szCs w:val="24"/>
        </w:rPr>
        <w:t xml:space="preserve"> </w:t>
      </w:r>
      <w:r w:rsidRPr="00965878">
        <w:rPr>
          <w:rFonts w:ascii="Arial" w:hAnsi="Arial" w:cs="Arial"/>
          <w:sz w:val="24"/>
          <w:szCs w:val="24"/>
        </w:rPr>
        <w:t xml:space="preserve">origem desse complexo </w:t>
      </w:r>
      <w:r w:rsidRPr="00FD3127">
        <w:rPr>
          <w:rFonts w:ascii="Arial" w:hAnsi="Arial" w:cs="Arial"/>
          <w:sz w:val="24"/>
          <w:szCs w:val="24"/>
        </w:rPr>
        <w:t>(</w:t>
      </w:r>
      <w:r w:rsidR="00105502" w:rsidRPr="00FD3127">
        <w:rPr>
          <w:rFonts w:ascii="Arial" w:hAnsi="Arial" w:cs="Arial"/>
          <w:sz w:val="24"/>
          <w:szCs w:val="24"/>
        </w:rPr>
        <w:t>AB’SABER</w:t>
      </w:r>
      <w:r w:rsidRPr="00FD3127">
        <w:rPr>
          <w:rFonts w:ascii="Arial" w:hAnsi="Arial" w:cs="Arial"/>
          <w:sz w:val="24"/>
          <w:szCs w:val="24"/>
        </w:rPr>
        <w:t>,</w:t>
      </w:r>
      <w:r w:rsidR="00027F10" w:rsidRPr="00FD3127">
        <w:rPr>
          <w:rFonts w:ascii="Arial" w:hAnsi="Arial" w:cs="Arial"/>
          <w:sz w:val="24"/>
          <w:szCs w:val="24"/>
        </w:rPr>
        <w:t>1</w:t>
      </w:r>
      <w:r w:rsidR="00FD3127" w:rsidRPr="00FD3127">
        <w:rPr>
          <w:rFonts w:ascii="Arial" w:hAnsi="Arial" w:cs="Arial"/>
          <w:sz w:val="24"/>
          <w:szCs w:val="24"/>
        </w:rPr>
        <w:t>977</w:t>
      </w:r>
      <w:r w:rsidRPr="00FD3127">
        <w:rPr>
          <w:rFonts w:ascii="Arial" w:hAnsi="Arial" w:cs="Arial"/>
          <w:sz w:val="24"/>
          <w:szCs w:val="24"/>
        </w:rPr>
        <w:t>).</w:t>
      </w:r>
      <w:r w:rsidR="00105502">
        <w:rPr>
          <w:rFonts w:ascii="Arial" w:hAnsi="Arial" w:cs="Arial"/>
          <w:sz w:val="24"/>
          <w:szCs w:val="24"/>
        </w:rPr>
        <w:t xml:space="preserve"> </w:t>
      </w:r>
    </w:p>
    <w:p w:rsidR="009F2835" w:rsidRPr="00965878" w:rsidRDefault="00D720BD" w:rsidP="00087B58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965878">
        <w:rPr>
          <w:rFonts w:ascii="Arial" w:hAnsi="Arial" w:cs="Arial"/>
          <w:sz w:val="24"/>
          <w:szCs w:val="24"/>
        </w:rPr>
        <w:t xml:space="preserve">O relevo </w:t>
      </w:r>
      <w:r w:rsidR="00FD3127">
        <w:rPr>
          <w:rFonts w:ascii="Arial" w:hAnsi="Arial" w:cs="Arial"/>
          <w:sz w:val="24"/>
          <w:szCs w:val="24"/>
        </w:rPr>
        <w:t xml:space="preserve">pode </w:t>
      </w:r>
      <w:r w:rsidRPr="00965878">
        <w:rPr>
          <w:rFonts w:ascii="Arial" w:hAnsi="Arial" w:cs="Arial"/>
          <w:sz w:val="24"/>
          <w:szCs w:val="24"/>
        </w:rPr>
        <w:t>atua</w:t>
      </w:r>
      <w:r w:rsidR="00FD3127">
        <w:rPr>
          <w:rFonts w:ascii="Arial" w:hAnsi="Arial" w:cs="Arial"/>
          <w:sz w:val="24"/>
          <w:szCs w:val="24"/>
        </w:rPr>
        <w:t>r</w:t>
      </w:r>
      <w:r w:rsidRPr="00965878">
        <w:rPr>
          <w:rFonts w:ascii="Arial" w:hAnsi="Arial" w:cs="Arial"/>
          <w:sz w:val="24"/>
          <w:szCs w:val="24"/>
        </w:rPr>
        <w:t xml:space="preserve"> como barreira que induz as grandes descargas de chuva e também a condensação da umidade responsável pela neblina sempre presente nas altitudes acima de 800 metros, nas zonas litorâneas</w:t>
      </w:r>
      <w:r w:rsidR="004A0B10">
        <w:rPr>
          <w:rFonts w:ascii="Arial" w:hAnsi="Arial" w:cs="Arial"/>
          <w:sz w:val="24"/>
          <w:szCs w:val="24"/>
        </w:rPr>
        <w:t xml:space="preserve">, </w:t>
      </w:r>
      <w:r w:rsidR="004A0B10" w:rsidRPr="00CF2193">
        <w:rPr>
          <w:rFonts w:ascii="Arial" w:hAnsi="Arial" w:cs="Arial"/>
          <w:color w:val="FF0000"/>
          <w:sz w:val="24"/>
          <w:szCs w:val="24"/>
        </w:rPr>
        <w:t>lembrando que essa altitude é considerada o ótimo altitudinal para as matas atlânticas no setor sudeste do Brasil</w:t>
      </w:r>
      <w:r w:rsidRPr="00965878">
        <w:rPr>
          <w:rFonts w:ascii="Arial" w:hAnsi="Arial" w:cs="Arial"/>
          <w:sz w:val="24"/>
          <w:szCs w:val="24"/>
        </w:rPr>
        <w:t xml:space="preserve">. </w:t>
      </w:r>
      <w:r w:rsidR="00D45F69">
        <w:rPr>
          <w:rFonts w:ascii="Arial" w:hAnsi="Arial" w:cs="Arial"/>
          <w:sz w:val="24"/>
          <w:szCs w:val="24"/>
        </w:rPr>
        <w:t xml:space="preserve">A esse contexto </w:t>
      </w:r>
      <w:r w:rsidR="00FD3127">
        <w:rPr>
          <w:rFonts w:ascii="Arial" w:hAnsi="Arial" w:cs="Arial"/>
          <w:sz w:val="24"/>
          <w:szCs w:val="24"/>
        </w:rPr>
        <w:t xml:space="preserve">bioclimático é preciso desvendar </w:t>
      </w:r>
      <w:r w:rsidR="00D45F69">
        <w:rPr>
          <w:rFonts w:ascii="Arial" w:hAnsi="Arial" w:cs="Arial"/>
          <w:sz w:val="24"/>
          <w:szCs w:val="24"/>
        </w:rPr>
        <w:t>a dinâmica da fragmentação dos h</w:t>
      </w:r>
      <w:r w:rsidR="00105502">
        <w:rPr>
          <w:rFonts w:ascii="Arial" w:hAnsi="Arial" w:cs="Arial"/>
          <w:sz w:val="24"/>
          <w:szCs w:val="24"/>
        </w:rPr>
        <w:t>á</w:t>
      </w:r>
      <w:r w:rsidR="00D45F69">
        <w:rPr>
          <w:rFonts w:ascii="Arial" w:hAnsi="Arial" w:cs="Arial"/>
          <w:sz w:val="24"/>
          <w:szCs w:val="24"/>
        </w:rPr>
        <w:t xml:space="preserve">bitats </w:t>
      </w:r>
      <w:r w:rsidR="00FD3127">
        <w:rPr>
          <w:rFonts w:ascii="Arial" w:hAnsi="Arial" w:cs="Arial"/>
          <w:sz w:val="24"/>
          <w:szCs w:val="24"/>
        </w:rPr>
        <w:t>e</w:t>
      </w:r>
      <w:r w:rsidR="00D45F69">
        <w:rPr>
          <w:rFonts w:ascii="Arial" w:hAnsi="Arial" w:cs="Arial"/>
          <w:sz w:val="24"/>
          <w:szCs w:val="24"/>
        </w:rPr>
        <w:t xml:space="preserve"> compor melhores desenhos </w:t>
      </w:r>
      <w:r w:rsidR="00FD3127">
        <w:rPr>
          <w:rFonts w:ascii="Arial" w:hAnsi="Arial" w:cs="Arial"/>
          <w:sz w:val="24"/>
          <w:szCs w:val="24"/>
        </w:rPr>
        <w:t>de proteção. É preciso valorizar a quantidade de h</w:t>
      </w:r>
      <w:r w:rsidR="00105502">
        <w:rPr>
          <w:rFonts w:ascii="Arial" w:hAnsi="Arial" w:cs="Arial"/>
          <w:sz w:val="24"/>
          <w:szCs w:val="24"/>
        </w:rPr>
        <w:t>á</w:t>
      </w:r>
      <w:r w:rsidR="00FD3127">
        <w:rPr>
          <w:rFonts w:ascii="Arial" w:hAnsi="Arial" w:cs="Arial"/>
          <w:sz w:val="24"/>
          <w:szCs w:val="24"/>
        </w:rPr>
        <w:t>bitats, as conexões, as áreas de vida, tamanho e forma dos fragmentos</w:t>
      </w:r>
      <w:r w:rsidR="000570B3">
        <w:rPr>
          <w:rFonts w:ascii="Arial" w:hAnsi="Arial" w:cs="Arial"/>
          <w:sz w:val="24"/>
          <w:szCs w:val="24"/>
        </w:rPr>
        <w:t xml:space="preserve"> remanescentes</w:t>
      </w:r>
      <w:r w:rsidR="00D45F69">
        <w:rPr>
          <w:rFonts w:ascii="Arial" w:hAnsi="Arial" w:cs="Arial"/>
          <w:sz w:val="24"/>
          <w:szCs w:val="24"/>
        </w:rPr>
        <w:t>.</w:t>
      </w:r>
      <w:r w:rsidR="00105502">
        <w:rPr>
          <w:rFonts w:ascii="Arial" w:hAnsi="Arial" w:cs="Arial"/>
          <w:sz w:val="24"/>
          <w:szCs w:val="24"/>
        </w:rPr>
        <w:t xml:space="preserve"> </w:t>
      </w:r>
    </w:p>
    <w:p w:rsidR="00105502" w:rsidRDefault="00D45F69" w:rsidP="00D45F69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D45F69">
        <w:rPr>
          <w:rFonts w:ascii="Arial" w:hAnsi="Arial" w:cs="Arial"/>
          <w:sz w:val="24"/>
          <w:szCs w:val="24"/>
        </w:rPr>
        <w:t>E</w:t>
      </w:r>
      <w:r w:rsidR="00D720BD" w:rsidRPr="00D45F69">
        <w:rPr>
          <w:rFonts w:ascii="Arial" w:hAnsi="Arial" w:cs="Arial"/>
          <w:sz w:val="24"/>
          <w:szCs w:val="24"/>
        </w:rPr>
        <w:t xml:space="preserve">sse </w:t>
      </w:r>
      <w:r w:rsidR="00FD3127">
        <w:rPr>
          <w:rFonts w:ascii="Arial" w:hAnsi="Arial" w:cs="Arial"/>
          <w:sz w:val="24"/>
          <w:szCs w:val="24"/>
        </w:rPr>
        <w:t>m</w:t>
      </w:r>
      <w:r w:rsidR="00D720BD" w:rsidRPr="00D45F69">
        <w:rPr>
          <w:rFonts w:ascii="Arial" w:hAnsi="Arial" w:cs="Arial"/>
          <w:sz w:val="24"/>
          <w:szCs w:val="24"/>
        </w:rPr>
        <w:t xml:space="preserve">osaico de </w:t>
      </w:r>
      <w:r w:rsidRPr="00D45F69">
        <w:rPr>
          <w:rFonts w:ascii="Arial" w:hAnsi="Arial" w:cs="Arial"/>
          <w:sz w:val="24"/>
          <w:szCs w:val="24"/>
        </w:rPr>
        <w:t>paisagens fragmentadas</w:t>
      </w:r>
      <w:r w:rsidR="00D720BD" w:rsidRPr="00D45F69">
        <w:rPr>
          <w:rFonts w:ascii="Arial" w:hAnsi="Arial" w:cs="Arial"/>
          <w:sz w:val="24"/>
          <w:szCs w:val="24"/>
        </w:rPr>
        <w:t xml:space="preserve"> é dinâmico</w:t>
      </w:r>
      <w:r w:rsidR="00FA7E9D" w:rsidRPr="00D45F69">
        <w:rPr>
          <w:rFonts w:ascii="Arial" w:hAnsi="Arial" w:cs="Arial"/>
          <w:sz w:val="24"/>
          <w:szCs w:val="24"/>
        </w:rPr>
        <w:t xml:space="preserve"> e</w:t>
      </w:r>
      <w:r w:rsidR="00105502">
        <w:rPr>
          <w:rFonts w:ascii="Arial" w:hAnsi="Arial" w:cs="Arial"/>
          <w:sz w:val="24"/>
          <w:szCs w:val="24"/>
        </w:rPr>
        <w:t>,</w:t>
      </w:r>
      <w:r w:rsidR="00FA7E9D" w:rsidRPr="00D45F69">
        <w:rPr>
          <w:rFonts w:ascii="Arial" w:hAnsi="Arial" w:cs="Arial"/>
          <w:sz w:val="24"/>
          <w:szCs w:val="24"/>
        </w:rPr>
        <w:t xml:space="preserve"> mesmo com a </w:t>
      </w:r>
      <w:r w:rsidR="000570B3">
        <w:rPr>
          <w:rFonts w:ascii="Arial" w:hAnsi="Arial" w:cs="Arial"/>
          <w:sz w:val="24"/>
          <w:szCs w:val="24"/>
        </w:rPr>
        <w:t xml:space="preserve">devastação dramática, a Mata Atlântica ainda abriga uma parcela significativa da </w:t>
      </w:r>
      <w:r w:rsidR="000570B3">
        <w:rPr>
          <w:rFonts w:ascii="Arial" w:hAnsi="Arial" w:cs="Arial"/>
          <w:sz w:val="24"/>
          <w:szCs w:val="24"/>
        </w:rPr>
        <w:lastRenderedPageBreak/>
        <w:t>biodiversidade brasileira, com altíssimos níveis de endemismo.</w:t>
      </w:r>
      <w:r w:rsidR="00105502">
        <w:rPr>
          <w:rFonts w:ascii="Arial" w:hAnsi="Arial" w:cs="Arial"/>
          <w:sz w:val="24"/>
          <w:szCs w:val="24"/>
        </w:rPr>
        <w:t xml:space="preserve"> </w:t>
      </w:r>
      <w:r w:rsidR="000570B3">
        <w:rPr>
          <w:rFonts w:ascii="Arial" w:hAnsi="Arial" w:cs="Arial"/>
          <w:sz w:val="24"/>
          <w:szCs w:val="24"/>
        </w:rPr>
        <w:t>Dados oficiais apontam que</w:t>
      </w:r>
      <w:r w:rsidR="00105502">
        <w:rPr>
          <w:rFonts w:ascii="Arial" w:hAnsi="Arial" w:cs="Arial"/>
          <w:sz w:val="24"/>
          <w:szCs w:val="24"/>
        </w:rPr>
        <w:t>:</w:t>
      </w:r>
    </w:p>
    <w:p w:rsidR="00827226" w:rsidRDefault="008F1A1A">
      <w:pPr>
        <w:spacing w:before="120" w:after="120"/>
        <w:ind w:left="2268"/>
        <w:jc w:val="both"/>
        <w:rPr>
          <w:rFonts w:ascii="Arial" w:hAnsi="Arial" w:cs="Arial"/>
          <w:sz w:val="24"/>
          <w:szCs w:val="24"/>
        </w:rPr>
      </w:pPr>
      <w:r w:rsidRPr="008F1A1A">
        <w:rPr>
          <w:rFonts w:ascii="Arial" w:hAnsi="Arial" w:cs="Arial"/>
          <w:sz w:val="20"/>
        </w:rPr>
        <w:t xml:space="preserve"> (...) </w:t>
      </w:r>
      <w:r w:rsidRPr="008F1A1A">
        <w:rPr>
          <w:rFonts w:ascii="Arial" w:hAnsi="Arial" w:cs="Arial"/>
          <w:sz w:val="20"/>
          <w:shd w:val="clear" w:color="auto" w:fill="FFFFFF"/>
        </w:rPr>
        <w:t xml:space="preserve">reduzida e muito fragmentada, estima-se que na </w:t>
      </w:r>
      <w:r w:rsidR="007C271F">
        <w:rPr>
          <w:rFonts w:ascii="Arial" w:hAnsi="Arial" w:cs="Arial"/>
          <w:sz w:val="20"/>
          <w:shd w:val="clear" w:color="auto" w:fill="FFFFFF"/>
        </w:rPr>
        <w:t>M</w:t>
      </w:r>
      <w:r w:rsidRPr="008F1A1A">
        <w:rPr>
          <w:rFonts w:ascii="Arial" w:hAnsi="Arial" w:cs="Arial"/>
          <w:sz w:val="20"/>
          <w:shd w:val="clear" w:color="auto" w:fill="FFFFFF"/>
        </w:rPr>
        <w:t>ata Atlântica existam cerca de 20.000 espécies vegetais (cerca de 35% das espécies conhecidas no Brasil), incluindo diversas espécies endêmicas e ameaçadas de extinção. Em relação à fauna, os levantamentos já realizados indicam que a Mata Atlântica abriga 992 espécies de aves, 372 espécies de anfíbios, 197 espécies de répteis, 270 de mamíferos e cerca de 350 espécies de peixes</w:t>
      </w:r>
      <w:r w:rsidR="007C271F">
        <w:rPr>
          <w:rFonts w:ascii="Arial" w:hAnsi="Arial" w:cs="Arial"/>
          <w:sz w:val="20"/>
          <w:shd w:val="clear" w:color="auto" w:fill="FFFFFF"/>
        </w:rPr>
        <w:t>.</w:t>
      </w:r>
      <w:r w:rsidR="00D45F69" w:rsidRPr="0010550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45F69" w:rsidRPr="00D45F69">
        <w:rPr>
          <w:rFonts w:ascii="Arial" w:hAnsi="Arial" w:cs="Arial"/>
          <w:sz w:val="20"/>
          <w:shd w:val="clear" w:color="auto" w:fill="FFFFFF"/>
        </w:rPr>
        <w:t>(</w:t>
      </w:r>
      <w:hyperlink r:id="rId9" w:history="1">
        <w:r w:rsidR="00D45F69" w:rsidRPr="00D45F69">
          <w:rPr>
            <w:rStyle w:val="Hyperlink"/>
            <w:rFonts w:ascii="Arial" w:hAnsi="Arial" w:cs="Arial"/>
            <w:color w:val="auto"/>
            <w:sz w:val="20"/>
          </w:rPr>
          <w:t>http://www.mma.gov.br/biomas/mata-atlantica</w:t>
        </w:r>
      </w:hyperlink>
      <w:r w:rsidR="00D45F69" w:rsidRPr="00D45F69">
        <w:rPr>
          <w:rFonts w:ascii="Arial" w:hAnsi="Arial" w:cs="Arial"/>
          <w:sz w:val="20"/>
        </w:rPr>
        <w:t>)</w:t>
      </w:r>
      <w:r w:rsidR="00073C87" w:rsidRPr="00D45F69">
        <w:rPr>
          <w:rFonts w:ascii="Arial" w:hAnsi="Arial" w:cs="Arial"/>
          <w:sz w:val="20"/>
          <w:shd w:val="clear" w:color="auto" w:fill="FFFFFF"/>
        </w:rPr>
        <w:t>.</w:t>
      </w:r>
    </w:p>
    <w:p w:rsidR="00746815" w:rsidRPr="00D45F69" w:rsidRDefault="00FB0976" w:rsidP="00D45F69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outro </w:t>
      </w:r>
      <w:r w:rsidR="003C20EF">
        <w:rPr>
          <w:rFonts w:ascii="Arial" w:hAnsi="Arial" w:cs="Arial"/>
          <w:sz w:val="24"/>
          <w:szCs w:val="24"/>
        </w:rPr>
        <w:t xml:space="preserve">lado, </w:t>
      </w:r>
      <w:r>
        <w:rPr>
          <w:rFonts w:ascii="Arial" w:hAnsi="Arial" w:cs="Arial"/>
          <w:sz w:val="24"/>
          <w:szCs w:val="24"/>
        </w:rPr>
        <w:t xml:space="preserve">os dados de ameaças de extinção são significativos para </w:t>
      </w:r>
      <w:r w:rsidR="007C271F">
        <w:rPr>
          <w:rFonts w:ascii="Arial" w:hAnsi="Arial" w:cs="Arial"/>
          <w:sz w:val="24"/>
          <w:szCs w:val="24"/>
        </w:rPr>
        <w:t xml:space="preserve">essas </w:t>
      </w:r>
      <w:r>
        <w:rPr>
          <w:rFonts w:ascii="Arial" w:hAnsi="Arial" w:cs="Arial"/>
          <w:sz w:val="24"/>
          <w:szCs w:val="24"/>
        </w:rPr>
        <w:t>florestas.</w:t>
      </w:r>
      <w:r w:rsidR="00105502">
        <w:rPr>
          <w:rFonts w:ascii="Arial" w:hAnsi="Arial" w:cs="Arial"/>
          <w:sz w:val="24"/>
          <w:szCs w:val="24"/>
        </w:rPr>
        <w:t xml:space="preserve"> </w:t>
      </w:r>
      <w:r w:rsidRPr="00B321B0">
        <w:rPr>
          <w:rFonts w:ascii="Arial" w:hAnsi="Arial" w:cs="Arial"/>
          <w:sz w:val="24"/>
          <w:szCs w:val="24"/>
        </w:rPr>
        <w:t xml:space="preserve">Das </w:t>
      </w:r>
      <w:r w:rsidR="00B321B0" w:rsidRPr="00B321B0">
        <w:rPr>
          <w:rFonts w:ascii="Arial" w:hAnsi="Arial" w:cs="Arial"/>
          <w:sz w:val="24"/>
          <w:szCs w:val="24"/>
        </w:rPr>
        <w:t>627</w:t>
      </w:r>
      <w:r w:rsidRPr="00B321B0">
        <w:rPr>
          <w:rFonts w:ascii="Arial" w:hAnsi="Arial" w:cs="Arial"/>
          <w:sz w:val="24"/>
          <w:szCs w:val="24"/>
        </w:rPr>
        <w:t xml:space="preserve"> espécies </w:t>
      </w:r>
      <w:r w:rsidR="00B321B0" w:rsidRPr="00B321B0">
        <w:rPr>
          <w:rFonts w:ascii="Arial" w:hAnsi="Arial" w:cs="Arial"/>
          <w:sz w:val="24"/>
          <w:szCs w:val="24"/>
        </w:rPr>
        <w:t xml:space="preserve">da fauna </w:t>
      </w:r>
      <w:r w:rsidR="00FD3127" w:rsidRPr="00B321B0">
        <w:rPr>
          <w:rFonts w:ascii="Arial" w:hAnsi="Arial" w:cs="Arial"/>
          <w:sz w:val="24"/>
          <w:szCs w:val="24"/>
        </w:rPr>
        <w:t xml:space="preserve">incluídas na </w:t>
      </w:r>
      <w:r w:rsidRPr="00B321B0">
        <w:rPr>
          <w:rFonts w:ascii="Arial" w:hAnsi="Arial" w:cs="Arial"/>
          <w:sz w:val="24"/>
          <w:szCs w:val="24"/>
        </w:rPr>
        <w:t>lista</w:t>
      </w:r>
      <w:r w:rsidR="00FD3127" w:rsidRPr="00B321B0">
        <w:rPr>
          <w:rFonts w:ascii="Arial" w:hAnsi="Arial" w:cs="Arial"/>
          <w:sz w:val="24"/>
          <w:szCs w:val="24"/>
        </w:rPr>
        <w:t xml:space="preserve"> de espécies ameaçadas de extinção</w:t>
      </w:r>
      <w:r w:rsidRPr="00B321B0">
        <w:rPr>
          <w:rFonts w:ascii="Arial" w:hAnsi="Arial" w:cs="Arial"/>
          <w:sz w:val="24"/>
          <w:szCs w:val="24"/>
        </w:rPr>
        <w:t xml:space="preserve"> </w:t>
      </w:r>
      <w:r w:rsidR="00B321B0" w:rsidRPr="00B321B0">
        <w:rPr>
          <w:rFonts w:ascii="Arial" w:hAnsi="Arial" w:cs="Arial"/>
          <w:sz w:val="24"/>
          <w:szCs w:val="24"/>
        </w:rPr>
        <w:t>no Brasil</w:t>
      </w:r>
      <w:r w:rsidR="007C271F">
        <w:rPr>
          <w:rFonts w:ascii="Arial" w:hAnsi="Arial" w:cs="Arial"/>
          <w:sz w:val="24"/>
          <w:szCs w:val="24"/>
        </w:rPr>
        <w:t>,</w:t>
      </w:r>
      <w:r w:rsidR="00B321B0" w:rsidRPr="00B321B0">
        <w:rPr>
          <w:rFonts w:ascii="Arial" w:hAnsi="Arial" w:cs="Arial"/>
          <w:sz w:val="24"/>
          <w:szCs w:val="24"/>
        </w:rPr>
        <w:t xml:space="preserve"> </w:t>
      </w:r>
      <w:r w:rsidR="00B321B0">
        <w:rPr>
          <w:rFonts w:ascii="Arial" w:hAnsi="Arial" w:cs="Arial"/>
          <w:sz w:val="24"/>
          <w:szCs w:val="24"/>
        </w:rPr>
        <w:t>104 espécies de aves</w:t>
      </w:r>
      <w:r w:rsidR="00FD3127">
        <w:rPr>
          <w:rFonts w:ascii="Arial" w:hAnsi="Arial" w:cs="Arial"/>
          <w:sz w:val="24"/>
          <w:szCs w:val="24"/>
        </w:rPr>
        <w:t xml:space="preserve"> são das </w:t>
      </w:r>
      <w:r w:rsidR="007C271F">
        <w:rPr>
          <w:rFonts w:ascii="Arial" w:hAnsi="Arial" w:cs="Arial"/>
          <w:sz w:val="24"/>
          <w:szCs w:val="24"/>
        </w:rPr>
        <w:t xml:space="preserve">matas atlânticas </w:t>
      </w:r>
      <w:r w:rsidR="00B321B0">
        <w:rPr>
          <w:rFonts w:ascii="Arial" w:hAnsi="Arial" w:cs="Arial"/>
          <w:sz w:val="24"/>
          <w:szCs w:val="24"/>
        </w:rPr>
        <w:t>(</w:t>
      </w:r>
      <w:r w:rsidR="007C271F">
        <w:rPr>
          <w:rFonts w:ascii="Arial" w:hAnsi="Arial" w:cs="Arial"/>
          <w:sz w:val="24"/>
          <w:szCs w:val="24"/>
        </w:rPr>
        <w:t xml:space="preserve">MACHADO </w:t>
      </w:r>
      <w:bookmarkStart w:id="0" w:name="_GoBack"/>
      <w:r w:rsidR="00A1628C" w:rsidRPr="00A1628C">
        <w:rPr>
          <w:rFonts w:ascii="Arial" w:hAnsi="Arial" w:cs="Arial"/>
          <w:i/>
          <w:sz w:val="24"/>
          <w:szCs w:val="24"/>
        </w:rPr>
        <w:t xml:space="preserve">et </w:t>
      </w:r>
      <w:bookmarkEnd w:id="0"/>
      <w:r w:rsidR="00A1628C" w:rsidRPr="00A1628C">
        <w:rPr>
          <w:rFonts w:ascii="Arial" w:hAnsi="Arial" w:cs="Arial"/>
          <w:i/>
          <w:sz w:val="24"/>
          <w:szCs w:val="24"/>
        </w:rPr>
        <w:t>al.,</w:t>
      </w:r>
      <w:r w:rsidR="00B321B0">
        <w:rPr>
          <w:rFonts w:ascii="Arial" w:hAnsi="Arial" w:cs="Arial"/>
          <w:sz w:val="24"/>
          <w:szCs w:val="24"/>
        </w:rPr>
        <w:t xml:space="preserve"> 2008)</w:t>
      </w:r>
      <w:r>
        <w:rPr>
          <w:rFonts w:ascii="Arial" w:hAnsi="Arial" w:cs="Arial"/>
          <w:sz w:val="24"/>
          <w:szCs w:val="24"/>
        </w:rPr>
        <w:t>.</w:t>
      </w:r>
      <w:r w:rsidR="001055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 esse motivo</w:t>
      </w:r>
      <w:r w:rsidR="007C271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321B0">
        <w:rPr>
          <w:rFonts w:ascii="Arial" w:hAnsi="Arial" w:cs="Arial"/>
          <w:sz w:val="24"/>
          <w:szCs w:val="24"/>
        </w:rPr>
        <w:t xml:space="preserve">os remanescentes </w:t>
      </w:r>
      <w:r w:rsidR="007C271F">
        <w:rPr>
          <w:rFonts w:ascii="Arial" w:hAnsi="Arial" w:cs="Arial"/>
          <w:sz w:val="24"/>
          <w:szCs w:val="24"/>
        </w:rPr>
        <w:t xml:space="preserve">dessas </w:t>
      </w:r>
      <w:r w:rsidR="00B321B0">
        <w:rPr>
          <w:rFonts w:ascii="Arial" w:hAnsi="Arial" w:cs="Arial"/>
          <w:sz w:val="24"/>
          <w:szCs w:val="24"/>
        </w:rPr>
        <w:t>florestas</w:t>
      </w:r>
      <w:r>
        <w:rPr>
          <w:rFonts w:ascii="Arial" w:hAnsi="Arial" w:cs="Arial"/>
          <w:sz w:val="24"/>
          <w:szCs w:val="24"/>
        </w:rPr>
        <w:t xml:space="preserve"> são </w:t>
      </w:r>
      <w:r w:rsidR="007C271F">
        <w:rPr>
          <w:rFonts w:ascii="Arial" w:hAnsi="Arial" w:cs="Arial"/>
          <w:sz w:val="24"/>
          <w:szCs w:val="24"/>
        </w:rPr>
        <w:t xml:space="preserve">considerados </w:t>
      </w:r>
      <w:r w:rsidR="00FD3127" w:rsidRPr="00FD3127">
        <w:rPr>
          <w:rFonts w:ascii="Arial" w:hAnsi="Arial" w:cs="Arial"/>
          <w:i/>
          <w:sz w:val="24"/>
          <w:szCs w:val="24"/>
        </w:rPr>
        <w:t>hot</w:t>
      </w:r>
      <w:r w:rsidRPr="00FD3127">
        <w:rPr>
          <w:rFonts w:ascii="Arial" w:hAnsi="Arial" w:cs="Arial"/>
          <w:i/>
          <w:sz w:val="24"/>
          <w:szCs w:val="24"/>
        </w:rPr>
        <w:t>spot</w:t>
      </w:r>
      <w:r>
        <w:rPr>
          <w:rFonts w:ascii="Arial" w:hAnsi="Arial" w:cs="Arial"/>
          <w:sz w:val="24"/>
          <w:szCs w:val="24"/>
        </w:rPr>
        <w:t>, ou seja</w:t>
      </w:r>
      <w:r w:rsidR="007C271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ecossistemas importantes para conservação da biodiversidade, mas extremamente ameaçados. </w:t>
      </w:r>
    </w:p>
    <w:p w:rsidR="00FA7E9D" w:rsidRDefault="00FA7E9D" w:rsidP="00087B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46815" w:rsidRPr="0048162B" w:rsidRDefault="00FA7E9D" w:rsidP="00087B58">
      <w:pPr>
        <w:jc w:val="both"/>
        <w:rPr>
          <w:rFonts w:ascii="Arial" w:hAnsi="Arial" w:cs="Arial"/>
          <w:b/>
          <w:sz w:val="24"/>
          <w:szCs w:val="24"/>
        </w:rPr>
      </w:pPr>
      <w:r w:rsidRPr="0048162B">
        <w:rPr>
          <w:rFonts w:ascii="Arial" w:hAnsi="Arial" w:cs="Arial"/>
          <w:b/>
          <w:sz w:val="24"/>
          <w:szCs w:val="24"/>
        </w:rPr>
        <w:t>O</w:t>
      </w:r>
      <w:r w:rsidR="00D45F69" w:rsidRPr="0048162B">
        <w:rPr>
          <w:rFonts w:ascii="Arial" w:hAnsi="Arial" w:cs="Arial"/>
          <w:b/>
          <w:sz w:val="24"/>
          <w:szCs w:val="24"/>
        </w:rPr>
        <w:t xml:space="preserve"> que vem sendo feito</w:t>
      </w:r>
    </w:p>
    <w:p w:rsidR="00FD3127" w:rsidRDefault="00D720BD" w:rsidP="00FD3127">
      <w:pPr>
        <w:jc w:val="both"/>
        <w:rPr>
          <w:rFonts w:ascii="Arial" w:hAnsi="Arial" w:cs="Arial"/>
          <w:sz w:val="24"/>
          <w:szCs w:val="24"/>
        </w:rPr>
      </w:pPr>
      <w:r w:rsidRPr="00FD3127">
        <w:rPr>
          <w:rFonts w:ascii="Arial" w:hAnsi="Arial" w:cs="Arial"/>
          <w:sz w:val="24"/>
          <w:szCs w:val="24"/>
        </w:rPr>
        <w:t xml:space="preserve">A criação de áreas protegidas naturais no Brasil é uma política pública </w:t>
      </w:r>
      <w:r w:rsidR="00FA7E9D" w:rsidRPr="00FD3127">
        <w:rPr>
          <w:rFonts w:ascii="Arial" w:hAnsi="Arial" w:cs="Arial"/>
          <w:sz w:val="24"/>
          <w:szCs w:val="24"/>
        </w:rPr>
        <w:t>que</w:t>
      </w:r>
      <w:r w:rsidRPr="00FD3127">
        <w:rPr>
          <w:rFonts w:ascii="Arial" w:hAnsi="Arial" w:cs="Arial"/>
          <w:sz w:val="24"/>
          <w:szCs w:val="24"/>
        </w:rPr>
        <w:t xml:space="preserve"> tem trazido implicações significativas na </w:t>
      </w:r>
      <w:r w:rsidR="00FA7E9D" w:rsidRPr="00FD3127">
        <w:rPr>
          <w:rFonts w:ascii="Arial" w:hAnsi="Arial" w:cs="Arial"/>
          <w:sz w:val="24"/>
          <w:szCs w:val="24"/>
        </w:rPr>
        <w:t>conservação das paisagens</w:t>
      </w:r>
      <w:r w:rsidRPr="00FD3127">
        <w:rPr>
          <w:rFonts w:ascii="Arial" w:hAnsi="Arial" w:cs="Arial"/>
          <w:sz w:val="24"/>
          <w:szCs w:val="24"/>
        </w:rPr>
        <w:t>.</w:t>
      </w:r>
      <w:r w:rsidR="00105502">
        <w:rPr>
          <w:rFonts w:ascii="Arial" w:hAnsi="Arial" w:cs="Arial"/>
          <w:sz w:val="24"/>
          <w:szCs w:val="24"/>
        </w:rPr>
        <w:t xml:space="preserve"> </w:t>
      </w:r>
      <w:r w:rsidR="00974CFF" w:rsidRPr="00FD3127">
        <w:rPr>
          <w:rFonts w:ascii="Arial" w:hAnsi="Arial" w:cs="Arial"/>
          <w:sz w:val="24"/>
          <w:szCs w:val="24"/>
        </w:rPr>
        <w:t>São</w:t>
      </w:r>
      <w:r w:rsidRPr="00FD3127">
        <w:rPr>
          <w:rFonts w:ascii="Arial" w:hAnsi="Arial" w:cs="Arial"/>
          <w:sz w:val="24"/>
          <w:szCs w:val="24"/>
        </w:rPr>
        <w:t xml:space="preserve"> 187 </w:t>
      </w:r>
      <w:r w:rsidR="00CA306E">
        <w:rPr>
          <w:rFonts w:ascii="Arial" w:hAnsi="Arial" w:cs="Arial"/>
          <w:sz w:val="24"/>
          <w:szCs w:val="24"/>
        </w:rPr>
        <w:t>unidades de conservação (</w:t>
      </w:r>
      <w:r w:rsidR="00974CFF" w:rsidRPr="00FD3127">
        <w:rPr>
          <w:rFonts w:ascii="Arial" w:hAnsi="Arial" w:cs="Arial"/>
          <w:sz w:val="24"/>
          <w:szCs w:val="24"/>
        </w:rPr>
        <w:t>UCs</w:t>
      </w:r>
      <w:r w:rsidR="00CA306E">
        <w:rPr>
          <w:rFonts w:ascii="Arial" w:hAnsi="Arial" w:cs="Arial"/>
          <w:sz w:val="24"/>
          <w:szCs w:val="24"/>
        </w:rPr>
        <w:t>)</w:t>
      </w:r>
      <w:r w:rsidR="00974CFF" w:rsidRPr="00FD3127">
        <w:rPr>
          <w:rFonts w:ascii="Arial" w:hAnsi="Arial" w:cs="Arial"/>
          <w:sz w:val="24"/>
          <w:szCs w:val="24"/>
        </w:rPr>
        <w:t xml:space="preserve"> </w:t>
      </w:r>
      <w:r w:rsidRPr="00FD3127">
        <w:rPr>
          <w:rFonts w:ascii="Arial" w:hAnsi="Arial" w:cs="Arial"/>
          <w:sz w:val="24"/>
          <w:szCs w:val="24"/>
        </w:rPr>
        <w:t>instituídas pelo governo federal</w:t>
      </w:r>
      <w:r w:rsidR="00B321B0">
        <w:rPr>
          <w:rFonts w:ascii="Arial" w:hAnsi="Arial" w:cs="Arial"/>
          <w:sz w:val="24"/>
          <w:szCs w:val="24"/>
        </w:rPr>
        <w:t xml:space="preserve">, </w:t>
      </w:r>
      <w:r w:rsidRPr="00FD3127">
        <w:rPr>
          <w:rFonts w:ascii="Arial" w:hAnsi="Arial" w:cs="Arial"/>
          <w:sz w:val="24"/>
          <w:szCs w:val="24"/>
        </w:rPr>
        <w:t>502 criadas por governos estaduais,</w:t>
      </w:r>
      <w:r w:rsidR="00FB0976" w:rsidRPr="00FD3127">
        <w:rPr>
          <w:rFonts w:ascii="Arial" w:hAnsi="Arial" w:cs="Arial"/>
          <w:sz w:val="24"/>
          <w:szCs w:val="24"/>
        </w:rPr>
        <w:t xml:space="preserve"> </w:t>
      </w:r>
      <w:r w:rsidR="00FD3127" w:rsidRPr="00FD3127">
        <w:rPr>
          <w:rFonts w:ascii="Arial" w:hAnsi="Arial" w:cs="Arial"/>
          <w:sz w:val="24"/>
          <w:szCs w:val="24"/>
        </w:rPr>
        <w:t>17</w:t>
      </w:r>
      <w:r w:rsidR="00FB0976" w:rsidRPr="00FD3127">
        <w:rPr>
          <w:rFonts w:ascii="Arial" w:hAnsi="Arial" w:cs="Arial"/>
          <w:sz w:val="24"/>
          <w:szCs w:val="24"/>
        </w:rPr>
        <w:t xml:space="preserve"> municipais e mais de 600 </w:t>
      </w:r>
      <w:r w:rsidR="00FB0976" w:rsidRPr="00FD3127">
        <w:rPr>
          <w:rFonts w:ascii="Arial" w:hAnsi="Arial" w:cs="Arial"/>
          <w:color w:val="000000"/>
          <w:sz w:val="24"/>
          <w:szCs w:val="24"/>
          <w:shd w:val="clear" w:color="auto" w:fill="FFFFFF"/>
        </w:rPr>
        <w:t>privadas</w:t>
      </w:r>
      <w:r w:rsidR="00343D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E14F4B" w:rsidRPr="00FD3127">
        <w:rPr>
          <w:rFonts w:ascii="Arial" w:hAnsi="Arial" w:cs="Arial"/>
          <w:color w:val="000000"/>
          <w:sz w:val="24"/>
          <w:szCs w:val="24"/>
          <w:shd w:val="clear" w:color="auto" w:fill="FFFFFF"/>
        </w:rPr>
        <w:t>(</w:t>
      </w:r>
      <w:r w:rsidR="008F1A1A" w:rsidRPr="008F1A1A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 xml:space="preserve">Figura </w:t>
      </w:r>
      <w:commentRangeStart w:id="1"/>
      <w:commentRangeStart w:id="2"/>
      <w:r w:rsidR="00806B44">
        <w:rPr>
          <w:rFonts w:ascii="Arial" w:hAnsi="Arial" w:cs="Arial"/>
          <w:color w:val="000000"/>
          <w:sz w:val="24"/>
          <w:szCs w:val="24"/>
          <w:highlight w:val="yellow"/>
          <w:shd w:val="clear" w:color="auto" w:fill="FFFFFF"/>
        </w:rPr>
        <w:t>1</w:t>
      </w:r>
      <w:commentRangeEnd w:id="1"/>
      <w:r w:rsidR="00806B44">
        <w:rPr>
          <w:rStyle w:val="Refdecomentrio"/>
        </w:rPr>
        <w:commentReference w:id="1"/>
      </w:r>
      <w:commentRangeEnd w:id="2"/>
      <w:r w:rsidR="004A0B10">
        <w:rPr>
          <w:rStyle w:val="Refdecomentrio"/>
        </w:rPr>
        <w:commentReference w:id="2"/>
      </w:r>
      <w:r w:rsidR="00E14F4B" w:rsidRPr="00FD3127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48162B" w:rsidRPr="00FD31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FD3127" w:rsidRPr="00FD31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Esse número não para de crescer, mas é preciso saber se </w:t>
      </w:r>
      <w:r w:rsidR="00CA306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essa </w:t>
      </w:r>
      <w:r w:rsidR="002B0BD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política </w:t>
      </w:r>
      <w:r w:rsidR="00FD3127" w:rsidRPr="00FD31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está sendo eficaz. </w:t>
      </w:r>
      <w:r w:rsidR="007E2EEA" w:rsidRPr="00FD3127">
        <w:rPr>
          <w:rFonts w:ascii="Arial" w:hAnsi="Arial" w:cs="Arial"/>
          <w:sz w:val="24"/>
          <w:szCs w:val="24"/>
        </w:rPr>
        <w:t xml:space="preserve">Apesar de ser a principal política </w:t>
      </w:r>
      <w:r w:rsidR="002B0BD0">
        <w:rPr>
          <w:rFonts w:ascii="Arial" w:hAnsi="Arial" w:cs="Arial"/>
          <w:sz w:val="24"/>
          <w:szCs w:val="24"/>
        </w:rPr>
        <w:t xml:space="preserve">pública </w:t>
      </w:r>
      <w:r w:rsidR="007E2EEA" w:rsidRPr="00FD3127">
        <w:rPr>
          <w:rFonts w:ascii="Arial" w:hAnsi="Arial" w:cs="Arial"/>
          <w:sz w:val="24"/>
          <w:szCs w:val="24"/>
        </w:rPr>
        <w:t>de proteção</w:t>
      </w:r>
      <w:r w:rsidR="00974CFF" w:rsidRPr="00FD3127">
        <w:rPr>
          <w:rFonts w:ascii="Arial" w:hAnsi="Arial" w:cs="Arial"/>
          <w:sz w:val="24"/>
          <w:szCs w:val="24"/>
        </w:rPr>
        <w:t>,</w:t>
      </w:r>
      <w:r w:rsidR="007E2EEA" w:rsidRPr="00FD3127">
        <w:rPr>
          <w:rFonts w:ascii="Arial" w:hAnsi="Arial" w:cs="Arial"/>
          <w:sz w:val="24"/>
          <w:szCs w:val="24"/>
        </w:rPr>
        <w:t xml:space="preserve"> as </w:t>
      </w:r>
      <w:r w:rsidR="00CA306E">
        <w:rPr>
          <w:rFonts w:ascii="Arial" w:hAnsi="Arial" w:cs="Arial"/>
          <w:sz w:val="24"/>
          <w:szCs w:val="24"/>
        </w:rPr>
        <w:t>u</w:t>
      </w:r>
      <w:r w:rsidR="00CA306E" w:rsidRPr="00FD3127">
        <w:rPr>
          <w:rFonts w:ascii="Arial" w:hAnsi="Arial" w:cs="Arial"/>
          <w:sz w:val="24"/>
          <w:szCs w:val="24"/>
        </w:rPr>
        <w:t xml:space="preserve">nidades </w:t>
      </w:r>
      <w:r w:rsidR="007E2EEA" w:rsidRPr="00FD3127">
        <w:rPr>
          <w:rFonts w:ascii="Arial" w:hAnsi="Arial" w:cs="Arial"/>
          <w:sz w:val="24"/>
          <w:szCs w:val="24"/>
        </w:rPr>
        <w:t xml:space="preserve">de </w:t>
      </w:r>
      <w:r w:rsidR="00CA306E">
        <w:rPr>
          <w:rFonts w:ascii="Arial" w:hAnsi="Arial" w:cs="Arial"/>
          <w:sz w:val="24"/>
          <w:szCs w:val="24"/>
        </w:rPr>
        <w:t>c</w:t>
      </w:r>
      <w:r w:rsidR="00CA306E" w:rsidRPr="00FD3127">
        <w:rPr>
          <w:rFonts w:ascii="Arial" w:hAnsi="Arial" w:cs="Arial"/>
          <w:sz w:val="24"/>
          <w:szCs w:val="24"/>
        </w:rPr>
        <w:t xml:space="preserve">onservação </w:t>
      </w:r>
      <w:r w:rsidR="00FB0976" w:rsidRPr="00FD3127">
        <w:rPr>
          <w:rFonts w:ascii="Arial" w:hAnsi="Arial" w:cs="Arial"/>
          <w:sz w:val="24"/>
          <w:szCs w:val="24"/>
        </w:rPr>
        <w:t>não foram plenamente implantadas</w:t>
      </w:r>
      <w:r w:rsidR="007E2EEA" w:rsidRPr="00FD3127">
        <w:rPr>
          <w:rFonts w:ascii="Arial" w:hAnsi="Arial" w:cs="Arial"/>
          <w:sz w:val="24"/>
          <w:szCs w:val="24"/>
        </w:rPr>
        <w:t xml:space="preserve">. </w:t>
      </w:r>
    </w:p>
    <w:p w:rsidR="00151FE1" w:rsidRDefault="00151FE1" w:rsidP="00FD3127">
      <w:pPr>
        <w:jc w:val="both"/>
        <w:rPr>
          <w:rFonts w:ascii="Arial" w:hAnsi="Arial" w:cs="Arial"/>
          <w:sz w:val="24"/>
          <w:szCs w:val="24"/>
        </w:rPr>
      </w:pPr>
    </w:p>
    <w:p w:rsidR="007E2EEA" w:rsidRDefault="007E2EEA" w:rsidP="00FD3127">
      <w:pPr>
        <w:jc w:val="both"/>
        <w:rPr>
          <w:rFonts w:ascii="Arial" w:hAnsi="Arial" w:cs="Arial"/>
          <w:szCs w:val="24"/>
        </w:rPr>
      </w:pPr>
      <w:r w:rsidRPr="00FD3127">
        <w:rPr>
          <w:rFonts w:ascii="Arial" w:hAnsi="Arial" w:cs="Arial"/>
          <w:sz w:val="24"/>
          <w:szCs w:val="24"/>
        </w:rPr>
        <w:t>Na modalidade proteção integral</w:t>
      </w:r>
      <w:r w:rsidR="00CA306E">
        <w:rPr>
          <w:rFonts w:ascii="Arial" w:hAnsi="Arial" w:cs="Arial"/>
          <w:sz w:val="24"/>
          <w:szCs w:val="24"/>
        </w:rPr>
        <w:t>,</w:t>
      </w:r>
      <w:r w:rsidRPr="00FD3127">
        <w:rPr>
          <w:rFonts w:ascii="Arial" w:hAnsi="Arial" w:cs="Arial"/>
          <w:sz w:val="24"/>
          <w:szCs w:val="24"/>
        </w:rPr>
        <w:t xml:space="preserve"> as disputas territoriais com as comunidades que vivem no interior das UCs e seu entorno ainda </w:t>
      </w:r>
      <w:r w:rsidR="009F118D">
        <w:rPr>
          <w:rFonts w:ascii="Arial" w:hAnsi="Arial" w:cs="Arial"/>
          <w:sz w:val="24"/>
          <w:szCs w:val="24"/>
        </w:rPr>
        <w:t>são</w:t>
      </w:r>
      <w:r w:rsidR="009F118D" w:rsidRPr="00FD3127">
        <w:rPr>
          <w:rFonts w:ascii="Arial" w:hAnsi="Arial" w:cs="Arial"/>
          <w:sz w:val="24"/>
          <w:szCs w:val="24"/>
        </w:rPr>
        <w:t xml:space="preserve"> </w:t>
      </w:r>
      <w:r w:rsidRPr="00FD3127">
        <w:rPr>
          <w:rFonts w:ascii="Arial" w:hAnsi="Arial" w:cs="Arial"/>
          <w:sz w:val="24"/>
          <w:szCs w:val="24"/>
        </w:rPr>
        <w:t xml:space="preserve">o maior </w:t>
      </w:r>
      <w:r w:rsidR="00FB0976" w:rsidRPr="00FD3127">
        <w:rPr>
          <w:rFonts w:ascii="Arial" w:hAnsi="Arial" w:cs="Arial"/>
          <w:sz w:val="24"/>
          <w:szCs w:val="24"/>
        </w:rPr>
        <w:t>conflito</w:t>
      </w:r>
      <w:r w:rsidRPr="00FD3127">
        <w:rPr>
          <w:rFonts w:ascii="Arial" w:hAnsi="Arial" w:cs="Arial"/>
          <w:sz w:val="24"/>
          <w:szCs w:val="24"/>
        </w:rPr>
        <w:t xml:space="preserve">. </w:t>
      </w:r>
      <w:r w:rsidR="00073C87" w:rsidRPr="00FD3127">
        <w:rPr>
          <w:rFonts w:ascii="Arial" w:hAnsi="Arial" w:cs="Arial"/>
          <w:sz w:val="24"/>
          <w:szCs w:val="24"/>
        </w:rPr>
        <w:t>A rigor</w:t>
      </w:r>
      <w:r w:rsidR="00CA306E">
        <w:rPr>
          <w:rFonts w:ascii="Arial" w:hAnsi="Arial" w:cs="Arial"/>
          <w:sz w:val="24"/>
          <w:szCs w:val="24"/>
        </w:rPr>
        <w:t>,</w:t>
      </w:r>
      <w:r w:rsidR="00073C87" w:rsidRPr="00FD3127">
        <w:rPr>
          <w:rFonts w:ascii="Arial" w:hAnsi="Arial" w:cs="Arial"/>
          <w:sz w:val="24"/>
          <w:szCs w:val="24"/>
        </w:rPr>
        <w:t xml:space="preserve"> pouquíssimas UCs de proteç</w:t>
      </w:r>
      <w:r w:rsidR="00FA7E9D" w:rsidRPr="00FD3127">
        <w:rPr>
          <w:rFonts w:ascii="Arial" w:hAnsi="Arial" w:cs="Arial"/>
          <w:sz w:val="24"/>
          <w:szCs w:val="24"/>
        </w:rPr>
        <w:t>ão integral</w:t>
      </w:r>
      <w:r w:rsidR="00D720BD" w:rsidRPr="00FD3127">
        <w:rPr>
          <w:rFonts w:ascii="Arial" w:hAnsi="Arial" w:cs="Arial"/>
          <w:sz w:val="24"/>
          <w:szCs w:val="24"/>
        </w:rPr>
        <w:t xml:space="preserve"> já </w:t>
      </w:r>
      <w:r w:rsidR="00CA306E" w:rsidRPr="00FD3127">
        <w:rPr>
          <w:rFonts w:ascii="Arial" w:hAnsi="Arial" w:cs="Arial"/>
          <w:sz w:val="24"/>
          <w:szCs w:val="24"/>
        </w:rPr>
        <w:t>criad</w:t>
      </w:r>
      <w:r w:rsidR="00CA306E">
        <w:rPr>
          <w:rFonts w:ascii="Arial" w:hAnsi="Arial" w:cs="Arial"/>
          <w:sz w:val="24"/>
          <w:szCs w:val="24"/>
        </w:rPr>
        <w:t>a</w:t>
      </w:r>
      <w:r w:rsidR="00CA306E" w:rsidRPr="00FD3127">
        <w:rPr>
          <w:rFonts w:ascii="Arial" w:hAnsi="Arial" w:cs="Arial"/>
          <w:sz w:val="24"/>
          <w:szCs w:val="24"/>
        </w:rPr>
        <w:t xml:space="preserve">s </w:t>
      </w:r>
      <w:r w:rsidR="00D720BD" w:rsidRPr="00FD3127">
        <w:rPr>
          <w:rFonts w:ascii="Arial" w:hAnsi="Arial" w:cs="Arial"/>
          <w:sz w:val="24"/>
          <w:szCs w:val="24"/>
        </w:rPr>
        <w:t>atendem ao pré-requisito da</w:t>
      </w:r>
      <w:r w:rsidR="002B0BD0">
        <w:rPr>
          <w:rFonts w:ascii="Arial" w:hAnsi="Arial" w:cs="Arial"/>
          <w:sz w:val="24"/>
          <w:szCs w:val="24"/>
        </w:rPr>
        <w:t xml:space="preserve"> lei de serem áreas desabitadas, cujas terras pertencem</w:t>
      </w:r>
      <w:r w:rsidR="00D720BD" w:rsidRPr="00FD3127">
        <w:rPr>
          <w:rFonts w:ascii="Arial" w:hAnsi="Arial" w:cs="Arial"/>
          <w:sz w:val="24"/>
          <w:szCs w:val="24"/>
        </w:rPr>
        <w:t xml:space="preserve"> ao poder público.</w:t>
      </w:r>
      <w:r w:rsidR="00105502">
        <w:rPr>
          <w:rFonts w:ascii="Arial" w:hAnsi="Arial" w:cs="Arial"/>
          <w:sz w:val="24"/>
          <w:szCs w:val="24"/>
        </w:rPr>
        <w:t xml:space="preserve"> </w:t>
      </w:r>
      <w:r w:rsidR="00D720BD" w:rsidRPr="00FD3127">
        <w:rPr>
          <w:rFonts w:ascii="Arial" w:hAnsi="Arial" w:cs="Arial"/>
          <w:sz w:val="24"/>
          <w:szCs w:val="24"/>
        </w:rPr>
        <w:t xml:space="preserve">A maioria das UCs foi criada no papel sem </w:t>
      </w:r>
      <w:r w:rsidR="009F118D">
        <w:rPr>
          <w:rFonts w:ascii="Arial" w:hAnsi="Arial" w:cs="Arial"/>
          <w:sz w:val="24"/>
          <w:szCs w:val="24"/>
        </w:rPr>
        <w:t>haver</w:t>
      </w:r>
      <w:r w:rsidR="009F118D" w:rsidRPr="00FD3127">
        <w:rPr>
          <w:rFonts w:ascii="Arial" w:hAnsi="Arial" w:cs="Arial"/>
          <w:sz w:val="24"/>
          <w:szCs w:val="24"/>
        </w:rPr>
        <w:t xml:space="preserve"> </w:t>
      </w:r>
      <w:r w:rsidR="00D720BD" w:rsidRPr="00FD3127">
        <w:rPr>
          <w:rFonts w:ascii="Arial" w:hAnsi="Arial" w:cs="Arial"/>
          <w:sz w:val="24"/>
          <w:szCs w:val="24"/>
        </w:rPr>
        <w:t>efetivamente uma política de conservação projetada.</w:t>
      </w:r>
      <w:r w:rsidR="00105502">
        <w:rPr>
          <w:rFonts w:ascii="Arial" w:hAnsi="Arial" w:cs="Arial"/>
          <w:sz w:val="24"/>
          <w:szCs w:val="24"/>
        </w:rPr>
        <w:t xml:space="preserve"> </w:t>
      </w:r>
      <w:r w:rsidR="00D720BD" w:rsidRPr="00FD3127">
        <w:rPr>
          <w:rFonts w:ascii="Arial" w:hAnsi="Arial" w:cs="Arial"/>
          <w:sz w:val="24"/>
          <w:szCs w:val="24"/>
        </w:rPr>
        <w:t>Durante longos anos</w:t>
      </w:r>
      <w:r w:rsidR="00CA306E">
        <w:rPr>
          <w:rFonts w:ascii="Arial" w:hAnsi="Arial" w:cs="Arial"/>
          <w:sz w:val="24"/>
          <w:szCs w:val="24"/>
        </w:rPr>
        <w:t>,</w:t>
      </w:r>
      <w:r w:rsidR="00D720BD" w:rsidRPr="00FD3127">
        <w:rPr>
          <w:rFonts w:ascii="Arial" w:hAnsi="Arial" w:cs="Arial"/>
          <w:sz w:val="24"/>
          <w:szCs w:val="24"/>
        </w:rPr>
        <w:t xml:space="preserve"> não </w:t>
      </w:r>
      <w:r w:rsidR="00FD3127" w:rsidRPr="00FD3127">
        <w:rPr>
          <w:rFonts w:ascii="Arial" w:hAnsi="Arial" w:cs="Arial"/>
          <w:sz w:val="24"/>
          <w:szCs w:val="24"/>
        </w:rPr>
        <w:t>havia</w:t>
      </w:r>
      <w:r w:rsidR="00D720BD" w:rsidRPr="00FD3127">
        <w:rPr>
          <w:rFonts w:ascii="Arial" w:hAnsi="Arial" w:cs="Arial"/>
          <w:sz w:val="24"/>
          <w:szCs w:val="24"/>
        </w:rPr>
        <w:t xml:space="preserve"> estudos que orientassem o manejo e </w:t>
      </w:r>
      <w:r w:rsidR="00CA306E">
        <w:rPr>
          <w:rFonts w:ascii="Arial" w:hAnsi="Arial" w:cs="Arial"/>
          <w:sz w:val="24"/>
          <w:szCs w:val="24"/>
        </w:rPr>
        <w:t xml:space="preserve">os </w:t>
      </w:r>
      <w:r w:rsidR="00D720BD" w:rsidRPr="00FD3127">
        <w:rPr>
          <w:rFonts w:ascii="Arial" w:hAnsi="Arial" w:cs="Arial"/>
          <w:sz w:val="24"/>
          <w:szCs w:val="24"/>
        </w:rPr>
        <w:t>planos de gestão.</w:t>
      </w:r>
      <w:r w:rsidR="00105502">
        <w:rPr>
          <w:rFonts w:ascii="Arial" w:hAnsi="Arial" w:cs="Arial"/>
          <w:sz w:val="24"/>
          <w:szCs w:val="24"/>
        </w:rPr>
        <w:t xml:space="preserve"> </w:t>
      </w:r>
      <w:r w:rsidR="00D720BD" w:rsidRPr="00FD3127">
        <w:rPr>
          <w:rFonts w:ascii="Arial" w:hAnsi="Arial" w:cs="Arial"/>
          <w:sz w:val="24"/>
          <w:szCs w:val="24"/>
        </w:rPr>
        <w:t xml:space="preserve">Os conflitos socioambientais foram sendo </w:t>
      </w:r>
      <w:r w:rsidR="00FD3127">
        <w:rPr>
          <w:rFonts w:ascii="Arial" w:hAnsi="Arial" w:cs="Arial"/>
          <w:sz w:val="24"/>
          <w:szCs w:val="24"/>
        </w:rPr>
        <w:t>explicitados</w:t>
      </w:r>
      <w:r w:rsidR="00D720BD" w:rsidRPr="00FD3127">
        <w:rPr>
          <w:rFonts w:ascii="Arial" w:hAnsi="Arial" w:cs="Arial"/>
          <w:sz w:val="24"/>
          <w:szCs w:val="24"/>
        </w:rPr>
        <w:t xml:space="preserve"> na medida da pressão dos movimentos sociais.</w:t>
      </w:r>
      <w:r w:rsidR="00105502">
        <w:rPr>
          <w:rFonts w:ascii="Arial" w:hAnsi="Arial" w:cs="Arial"/>
          <w:sz w:val="24"/>
          <w:szCs w:val="24"/>
        </w:rPr>
        <w:t xml:space="preserve"> </w:t>
      </w:r>
      <w:r w:rsidR="00FD3127">
        <w:rPr>
          <w:rFonts w:ascii="Arial" w:hAnsi="Arial" w:cs="Arial"/>
          <w:sz w:val="24"/>
          <w:szCs w:val="24"/>
        </w:rPr>
        <w:t>Por outro lado</w:t>
      </w:r>
      <w:r w:rsidR="00CA306E">
        <w:rPr>
          <w:rFonts w:ascii="Arial" w:hAnsi="Arial" w:cs="Arial"/>
          <w:sz w:val="24"/>
          <w:szCs w:val="24"/>
        </w:rPr>
        <w:t>,</w:t>
      </w:r>
      <w:r w:rsidR="00FD3127">
        <w:rPr>
          <w:rFonts w:ascii="Arial" w:hAnsi="Arial" w:cs="Arial"/>
          <w:sz w:val="24"/>
          <w:szCs w:val="24"/>
        </w:rPr>
        <w:t xml:space="preserve"> a</w:t>
      </w:r>
      <w:r w:rsidRPr="00FD3127">
        <w:rPr>
          <w:rFonts w:ascii="Arial" w:hAnsi="Arial" w:cs="Arial"/>
          <w:sz w:val="24"/>
          <w:szCs w:val="24"/>
        </w:rPr>
        <w:t>s UCs de desenvolvimento sustentável (APAs, RDS, Resex e</w:t>
      </w:r>
      <w:r w:rsidR="00E14F4B" w:rsidRPr="00FD3127">
        <w:rPr>
          <w:rFonts w:ascii="Arial" w:hAnsi="Arial" w:cs="Arial"/>
          <w:sz w:val="24"/>
          <w:szCs w:val="24"/>
        </w:rPr>
        <w:t>ntre</w:t>
      </w:r>
      <w:r w:rsidRPr="00FD3127">
        <w:rPr>
          <w:rFonts w:ascii="Arial" w:hAnsi="Arial" w:cs="Arial"/>
          <w:sz w:val="24"/>
          <w:szCs w:val="24"/>
        </w:rPr>
        <w:t xml:space="preserve"> outras</w:t>
      </w:r>
      <w:r w:rsidR="00E14F4B" w:rsidRPr="00FD3127">
        <w:rPr>
          <w:rFonts w:ascii="Arial" w:hAnsi="Arial" w:cs="Arial"/>
          <w:sz w:val="24"/>
          <w:szCs w:val="24"/>
        </w:rPr>
        <w:t xml:space="preserve"> previstas pela Lei </w:t>
      </w:r>
      <w:r w:rsidR="009F118D">
        <w:rPr>
          <w:rFonts w:ascii="Arial" w:hAnsi="Arial" w:cs="Arial"/>
          <w:sz w:val="24"/>
          <w:szCs w:val="24"/>
        </w:rPr>
        <w:t xml:space="preserve">nº </w:t>
      </w:r>
      <w:r w:rsidR="00E14F4B" w:rsidRPr="00FD3127">
        <w:rPr>
          <w:rFonts w:ascii="Arial" w:hAnsi="Arial" w:cs="Arial"/>
          <w:sz w:val="24"/>
          <w:szCs w:val="24"/>
        </w:rPr>
        <w:t>9</w:t>
      </w:r>
      <w:r w:rsidR="00151FE1">
        <w:rPr>
          <w:rFonts w:ascii="Arial" w:hAnsi="Arial" w:cs="Arial"/>
          <w:sz w:val="24"/>
          <w:szCs w:val="24"/>
        </w:rPr>
        <w:t>.</w:t>
      </w:r>
      <w:r w:rsidR="00E14F4B" w:rsidRPr="00FD3127">
        <w:rPr>
          <w:rFonts w:ascii="Arial" w:hAnsi="Arial" w:cs="Arial"/>
          <w:sz w:val="24"/>
          <w:szCs w:val="24"/>
        </w:rPr>
        <w:t>985/00-SNUC</w:t>
      </w:r>
      <w:r w:rsidRPr="00FD3127">
        <w:rPr>
          <w:rFonts w:ascii="Arial" w:hAnsi="Arial" w:cs="Arial"/>
          <w:sz w:val="24"/>
          <w:szCs w:val="24"/>
        </w:rPr>
        <w:t>) ainda carecem de planos efetivos de desenvolvimento local</w:t>
      </w:r>
      <w:r>
        <w:rPr>
          <w:rFonts w:ascii="Arial" w:hAnsi="Arial" w:cs="Arial"/>
          <w:szCs w:val="24"/>
        </w:rPr>
        <w:t>.</w:t>
      </w:r>
      <w:r w:rsidR="00105502">
        <w:rPr>
          <w:rFonts w:ascii="Arial" w:hAnsi="Arial" w:cs="Arial"/>
          <w:szCs w:val="24"/>
        </w:rPr>
        <w:t xml:space="preserve"> </w:t>
      </w:r>
    </w:p>
    <w:p w:rsidR="00151FE1" w:rsidRDefault="00151FE1" w:rsidP="007E2EEA">
      <w:pPr>
        <w:pStyle w:val="Recuodecorpodetexto"/>
        <w:ind w:left="0"/>
        <w:rPr>
          <w:rFonts w:ascii="Arial" w:hAnsi="Arial" w:cs="Arial"/>
          <w:color w:val="auto"/>
          <w:szCs w:val="24"/>
        </w:rPr>
      </w:pPr>
    </w:p>
    <w:p w:rsidR="009F2835" w:rsidRPr="00E14F4B" w:rsidRDefault="00FD3127" w:rsidP="007E2EEA">
      <w:pPr>
        <w:pStyle w:val="Recuodecorpodetexto"/>
        <w:ind w:left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O modelo de proteção precisa ser mais eficaz. </w:t>
      </w:r>
      <w:r w:rsidR="00D720BD" w:rsidRPr="00E14F4B">
        <w:rPr>
          <w:rFonts w:ascii="Arial" w:hAnsi="Arial" w:cs="Arial"/>
          <w:color w:val="auto"/>
          <w:szCs w:val="24"/>
        </w:rPr>
        <w:t>Sempre houve uma enorme dificuldade na formulação de estratégias governamentais apoiadas em</w:t>
      </w:r>
      <w:r w:rsidR="00E14F4B" w:rsidRPr="00E14F4B">
        <w:rPr>
          <w:rFonts w:ascii="Arial" w:hAnsi="Arial" w:cs="Arial"/>
          <w:color w:val="auto"/>
          <w:szCs w:val="24"/>
        </w:rPr>
        <w:t xml:space="preserve"> </w:t>
      </w:r>
      <w:r w:rsidR="00D720BD" w:rsidRPr="00E14F4B">
        <w:rPr>
          <w:rFonts w:ascii="Arial" w:hAnsi="Arial" w:cs="Arial"/>
          <w:color w:val="auto"/>
          <w:szCs w:val="24"/>
        </w:rPr>
        <w:t>princípios democráticos e éticos.</w:t>
      </w:r>
      <w:r w:rsidR="00105502">
        <w:rPr>
          <w:rFonts w:ascii="Arial" w:hAnsi="Arial" w:cs="Arial"/>
          <w:color w:val="auto"/>
          <w:szCs w:val="24"/>
        </w:rPr>
        <w:t xml:space="preserve"> </w:t>
      </w:r>
      <w:r w:rsidR="00D720BD" w:rsidRPr="00E14F4B">
        <w:rPr>
          <w:rFonts w:ascii="Arial" w:hAnsi="Arial" w:cs="Arial"/>
          <w:color w:val="auto"/>
          <w:szCs w:val="24"/>
        </w:rPr>
        <w:t>A visão de planejamento tradicional partiu sempre de pacotes prontos do governo, herança da cultura autoritária de nossas instituições</w:t>
      </w:r>
      <w:r w:rsidR="00FB0976">
        <w:rPr>
          <w:rFonts w:ascii="Arial" w:hAnsi="Arial" w:cs="Arial"/>
          <w:color w:val="auto"/>
          <w:szCs w:val="24"/>
        </w:rPr>
        <w:t xml:space="preserve"> e muitas UCs são vistas como politicamente injustas</w:t>
      </w:r>
      <w:r>
        <w:rPr>
          <w:rFonts w:ascii="Arial" w:hAnsi="Arial" w:cs="Arial"/>
          <w:color w:val="auto"/>
          <w:szCs w:val="24"/>
        </w:rPr>
        <w:t xml:space="preserve"> pelos moradores locais</w:t>
      </w:r>
      <w:r w:rsidR="00D720BD" w:rsidRPr="00E14F4B">
        <w:rPr>
          <w:rFonts w:ascii="Arial" w:hAnsi="Arial" w:cs="Arial"/>
          <w:color w:val="auto"/>
          <w:szCs w:val="24"/>
        </w:rPr>
        <w:t>.</w:t>
      </w:r>
      <w:r w:rsidR="00105502">
        <w:rPr>
          <w:rFonts w:ascii="Arial" w:hAnsi="Arial" w:cs="Arial"/>
          <w:color w:val="auto"/>
          <w:szCs w:val="24"/>
        </w:rPr>
        <w:t xml:space="preserve"> </w:t>
      </w:r>
    </w:p>
    <w:p w:rsidR="009F2835" w:rsidRPr="00965878" w:rsidRDefault="009F2835" w:rsidP="00087B58">
      <w:pPr>
        <w:rPr>
          <w:rFonts w:ascii="Arial" w:hAnsi="Arial" w:cs="Arial"/>
          <w:color w:val="FF0000"/>
          <w:sz w:val="24"/>
          <w:szCs w:val="24"/>
        </w:rPr>
      </w:pPr>
    </w:p>
    <w:p w:rsidR="007E2EEA" w:rsidRPr="00965878" w:rsidRDefault="007E2EEA" w:rsidP="00087B58">
      <w:pPr>
        <w:widowControl w:val="0"/>
        <w:ind w:left="1418" w:right="-518"/>
        <w:jc w:val="both"/>
        <w:rPr>
          <w:rFonts w:ascii="Arial" w:hAnsi="Arial" w:cs="Arial"/>
          <w:snapToGrid w:val="0"/>
          <w:sz w:val="24"/>
          <w:szCs w:val="24"/>
        </w:rPr>
      </w:pPr>
    </w:p>
    <w:sectPr w:rsidR="007E2EEA" w:rsidRPr="00965878" w:rsidSect="00965878">
      <w:headerReference w:type="default" r:id="rId11"/>
      <w:footerReference w:type="even" r:id="rId12"/>
      <w:pgSz w:w="12240" w:h="15840"/>
      <w:pgMar w:top="1417" w:right="1701" w:bottom="1417" w:left="1701" w:header="720" w:footer="907" w:gutter="0"/>
      <w:cols w:space="720"/>
      <w:docGrid w:linePitch="299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Claudia" w:date="2013-10-21T13:45:00Z" w:initials="C">
    <w:p w:rsidR="00806B44" w:rsidRDefault="00806B44">
      <w:pPr>
        <w:pStyle w:val="Textodecomentrio"/>
      </w:pPr>
      <w:r>
        <w:rPr>
          <w:rStyle w:val="Refdecomentrio"/>
        </w:rPr>
        <w:annotationRef/>
      </w:r>
      <w:r>
        <w:t>Designer....</w:t>
      </w:r>
    </w:p>
  </w:comment>
  <w:comment w:id="2" w:author="Claudia" w:date="2013-11-08T07:38:00Z" w:initials="C">
    <w:p w:rsidR="004A0B10" w:rsidRDefault="004A0B10" w:rsidP="004A0B10">
      <w:pPr>
        <w:pStyle w:val="Textodenotaderodap"/>
        <w:jc w:val="both"/>
        <w:rPr>
          <w:sz w:val="18"/>
        </w:rPr>
      </w:pPr>
      <w:r>
        <w:rPr>
          <w:rStyle w:val="Refdecomentrio"/>
        </w:rPr>
        <w:annotationRef/>
      </w:r>
      <w:r>
        <w:rPr>
          <w:sz w:val="18"/>
        </w:rPr>
        <w:t>CAROL, ESSA OBSERVAÇÃO ABAIXO (QUE SAIU DA NOTA DE RODAPÉ, PODE SER COLOCADA JUNTO DA TABELA)</w:t>
      </w:r>
    </w:p>
    <w:p w:rsidR="004A0B10" w:rsidRDefault="004A0B10" w:rsidP="004A0B10">
      <w:pPr>
        <w:pStyle w:val="Textodenotaderodap"/>
        <w:jc w:val="both"/>
        <w:rPr>
          <w:sz w:val="18"/>
        </w:rPr>
      </w:pPr>
    </w:p>
    <w:p w:rsidR="004A0B10" w:rsidRDefault="004A0B10" w:rsidP="004A0B10">
      <w:pPr>
        <w:pStyle w:val="Textodenotaderodap"/>
        <w:jc w:val="both"/>
        <w:rPr>
          <w:sz w:val="18"/>
        </w:rPr>
      </w:pPr>
      <w:r>
        <w:rPr>
          <w:sz w:val="18"/>
        </w:rPr>
        <w:t>Foram feitas algumas alterações no levantamento governamental, pois constatamos erros na tabulação. A conferência foi feita a partir de consulta aos órgãos públicos responsáveis pelos documentos e pelo léxico federal e estadual. Isso não alterou as porcentagens que estão na mesma ordem de grandeza.</w:t>
      </w:r>
    </w:p>
    <w:p w:rsidR="004A0B10" w:rsidRDefault="004A0B10">
      <w:pPr>
        <w:pStyle w:val="Textodecomentrio"/>
      </w:pP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F73" w:rsidRDefault="00A96F73">
      <w:r>
        <w:separator/>
      </w:r>
    </w:p>
  </w:endnote>
  <w:endnote w:type="continuationSeparator" w:id="0">
    <w:p w:rsidR="00A96F73" w:rsidRDefault="00A96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835" w:rsidRDefault="00123F9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720B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F2835" w:rsidRDefault="009F283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F73" w:rsidRDefault="00A96F73">
      <w:r>
        <w:separator/>
      </w:r>
    </w:p>
  </w:footnote>
  <w:footnote w:type="continuationSeparator" w:id="0">
    <w:p w:rsidR="00A96F73" w:rsidRDefault="00A96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938"/>
      <w:gridCol w:w="1130"/>
    </w:tblGrid>
    <w:tr w:rsidR="00CA40A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499F504240EA4B0E9FF9BAC3EE6E942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CA40AA" w:rsidRDefault="00097E3F" w:rsidP="00097E3F">
              <w:pPr>
                <w:pStyle w:val="Cabealh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Mata Atlântica – a floresta dos animais”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</w:rPr>
          <w:alias w:val="Ano"/>
          <w:id w:val="77761609"/>
          <w:placeholder>
            <w:docPart w:val="D7E594FCB0E84BC199356213FA9BF92F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01-01T00:00:00Z">
            <w:dateFormat w:val="yyyy"/>
            <w:lid w:val="pt-B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CA40AA" w:rsidRDefault="00CA40AA" w:rsidP="00CA40AA">
              <w:pPr>
                <w:pStyle w:val="Cabealh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2013</w:t>
              </w:r>
            </w:p>
          </w:tc>
        </w:sdtContent>
      </w:sdt>
    </w:tr>
  </w:tbl>
  <w:p w:rsidR="009F2835" w:rsidRDefault="009F2835">
    <w:pPr>
      <w:pStyle w:val="Cabealho"/>
      <w:jc w:val="right"/>
      <w:rPr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3440D"/>
    <w:multiLevelType w:val="singleLevel"/>
    <w:tmpl w:val="F02099D4"/>
    <w:lvl w:ilvl="0">
      <w:start w:val="1"/>
      <w:numFmt w:val="bullet"/>
      <w:pStyle w:val="Estilo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FEA"/>
    <w:rsid w:val="00027F10"/>
    <w:rsid w:val="000570B3"/>
    <w:rsid w:val="0006539E"/>
    <w:rsid w:val="00073C87"/>
    <w:rsid w:val="00087B58"/>
    <w:rsid w:val="00097E3F"/>
    <w:rsid w:val="000A1BDA"/>
    <w:rsid w:val="000C3105"/>
    <w:rsid w:val="00100B5A"/>
    <w:rsid w:val="00105502"/>
    <w:rsid w:val="00123F9A"/>
    <w:rsid w:val="00151FE1"/>
    <w:rsid w:val="00174FCB"/>
    <w:rsid w:val="001F1629"/>
    <w:rsid w:val="002B0BD0"/>
    <w:rsid w:val="00343DF2"/>
    <w:rsid w:val="00356DA0"/>
    <w:rsid w:val="00360124"/>
    <w:rsid w:val="003C20EF"/>
    <w:rsid w:val="003D124F"/>
    <w:rsid w:val="004037DE"/>
    <w:rsid w:val="0041621E"/>
    <w:rsid w:val="00444A62"/>
    <w:rsid w:val="00465C02"/>
    <w:rsid w:val="00467784"/>
    <w:rsid w:val="0048162B"/>
    <w:rsid w:val="004A0B10"/>
    <w:rsid w:val="004D0BC6"/>
    <w:rsid w:val="004D6D43"/>
    <w:rsid w:val="005D0084"/>
    <w:rsid w:val="005F179E"/>
    <w:rsid w:val="00614DB6"/>
    <w:rsid w:val="00650FEA"/>
    <w:rsid w:val="006747BB"/>
    <w:rsid w:val="007068E4"/>
    <w:rsid w:val="00746815"/>
    <w:rsid w:val="00754117"/>
    <w:rsid w:val="007A07B8"/>
    <w:rsid w:val="007C271F"/>
    <w:rsid w:val="007E2EEA"/>
    <w:rsid w:val="00806B44"/>
    <w:rsid w:val="00827226"/>
    <w:rsid w:val="008465D0"/>
    <w:rsid w:val="00867EFC"/>
    <w:rsid w:val="00885FBC"/>
    <w:rsid w:val="008D5C20"/>
    <w:rsid w:val="008F1A1A"/>
    <w:rsid w:val="009131A0"/>
    <w:rsid w:val="00925EE2"/>
    <w:rsid w:val="00937490"/>
    <w:rsid w:val="00952C2B"/>
    <w:rsid w:val="00965878"/>
    <w:rsid w:val="00974CFF"/>
    <w:rsid w:val="00974D6C"/>
    <w:rsid w:val="0097653C"/>
    <w:rsid w:val="009B724D"/>
    <w:rsid w:val="009C1DD0"/>
    <w:rsid w:val="009F118D"/>
    <w:rsid w:val="009F2835"/>
    <w:rsid w:val="00A1628C"/>
    <w:rsid w:val="00A96F73"/>
    <w:rsid w:val="00AB711E"/>
    <w:rsid w:val="00B321B0"/>
    <w:rsid w:val="00BA0BB9"/>
    <w:rsid w:val="00BA31ED"/>
    <w:rsid w:val="00BC0653"/>
    <w:rsid w:val="00C35D11"/>
    <w:rsid w:val="00C42BC7"/>
    <w:rsid w:val="00C9492A"/>
    <w:rsid w:val="00CA306E"/>
    <w:rsid w:val="00CA40AA"/>
    <w:rsid w:val="00CB0E37"/>
    <w:rsid w:val="00CF2193"/>
    <w:rsid w:val="00D45F69"/>
    <w:rsid w:val="00D46BDC"/>
    <w:rsid w:val="00D720BD"/>
    <w:rsid w:val="00D744E3"/>
    <w:rsid w:val="00DA3D2A"/>
    <w:rsid w:val="00E00D8D"/>
    <w:rsid w:val="00E14F4B"/>
    <w:rsid w:val="00E50FE5"/>
    <w:rsid w:val="00EE66AD"/>
    <w:rsid w:val="00EF7434"/>
    <w:rsid w:val="00FA7E9D"/>
    <w:rsid w:val="00FB0976"/>
    <w:rsid w:val="00FD3127"/>
    <w:rsid w:val="00FD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835"/>
    <w:rPr>
      <w:rFonts w:ascii="Courier New" w:hAnsi="Courier New" w:cs="Courier New"/>
      <w:sz w:val="22"/>
    </w:rPr>
  </w:style>
  <w:style w:type="paragraph" w:styleId="Ttulo1">
    <w:name w:val="heading 1"/>
    <w:basedOn w:val="Normal"/>
    <w:next w:val="Normal"/>
    <w:qFormat/>
    <w:rsid w:val="009F2835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Ttulo2">
    <w:name w:val="heading 2"/>
    <w:basedOn w:val="Normal"/>
    <w:next w:val="Normal"/>
    <w:qFormat/>
    <w:rsid w:val="009F2835"/>
    <w:pPr>
      <w:keepNext/>
      <w:spacing w:before="120" w:after="120"/>
      <w:ind w:firstLine="567"/>
      <w:jc w:val="both"/>
      <w:outlineLvl w:val="1"/>
    </w:pPr>
    <w:rPr>
      <w:rFonts w:ascii="Comic Sans MS" w:hAnsi="Comic Sans MS"/>
      <w:b/>
      <w:bCs/>
    </w:rPr>
  </w:style>
  <w:style w:type="paragraph" w:styleId="Ttulo3">
    <w:name w:val="heading 3"/>
    <w:basedOn w:val="Normal"/>
    <w:next w:val="Normal"/>
    <w:qFormat/>
    <w:rsid w:val="009F2835"/>
    <w:pPr>
      <w:keepNext/>
      <w:spacing w:before="120" w:after="120"/>
      <w:ind w:left="-283"/>
      <w:jc w:val="both"/>
      <w:outlineLvl w:val="2"/>
    </w:pPr>
    <w:rPr>
      <w:rFonts w:ascii="Comic Sans MS" w:hAnsi="Comic Sans MS"/>
      <w:b/>
      <w:bCs/>
    </w:rPr>
  </w:style>
  <w:style w:type="paragraph" w:styleId="Ttulo4">
    <w:name w:val="heading 4"/>
    <w:basedOn w:val="Normal"/>
    <w:next w:val="Normal"/>
    <w:qFormat/>
    <w:rsid w:val="009F2835"/>
    <w:pPr>
      <w:keepNext/>
      <w:spacing w:before="120" w:after="120"/>
      <w:ind w:left="2410"/>
      <w:jc w:val="both"/>
      <w:outlineLvl w:val="3"/>
    </w:pPr>
    <w:rPr>
      <w:rFonts w:ascii="Arial" w:hAnsi="Arial" w:cs="Times New Roman"/>
      <w:color w:val="0000FF"/>
      <w:sz w:val="24"/>
    </w:rPr>
  </w:style>
  <w:style w:type="paragraph" w:styleId="Ttulo5">
    <w:name w:val="heading 5"/>
    <w:basedOn w:val="Normal"/>
    <w:next w:val="Normal"/>
    <w:qFormat/>
    <w:rsid w:val="009F2835"/>
    <w:pPr>
      <w:keepNext/>
      <w:ind w:left="1134"/>
      <w:outlineLvl w:val="4"/>
    </w:pPr>
    <w:rPr>
      <w:rFonts w:ascii="Arial" w:hAnsi="Arial" w:cs="Times New Roman"/>
      <w:color w:val="FF0000"/>
      <w:sz w:val="24"/>
    </w:rPr>
  </w:style>
  <w:style w:type="paragraph" w:styleId="Ttulo6">
    <w:name w:val="heading 6"/>
    <w:basedOn w:val="Normal"/>
    <w:next w:val="Normal"/>
    <w:qFormat/>
    <w:rsid w:val="009F2835"/>
    <w:pPr>
      <w:keepNext/>
      <w:ind w:left="1080"/>
      <w:jc w:val="both"/>
      <w:outlineLvl w:val="5"/>
    </w:pPr>
    <w:rPr>
      <w:rFonts w:ascii="Comic Sans MS" w:hAnsi="Comic Sans MS"/>
      <w:b/>
      <w:bCs/>
      <w:szCs w:val="24"/>
    </w:rPr>
  </w:style>
  <w:style w:type="paragraph" w:styleId="Ttulo7">
    <w:name w:val="heading 7"/>
    <w:basedOn w:val="Normal"/>
    <w:next w:val="Normal"/>
    <w:qFormat/>
    <w:rsid w:val="009F2835"/>
    <w:pPr>
      <w:keepNext/>
      <w:spacing w:line="360" w:lineRule="auto"/>
      <w:ind w:left="360"/>
      <w:jc w:val="both"/>
      <w:outlineLvl w:val="6"/>
    </w:pPr>
    <w:rPr>
      <w:rFonts w:ascii="Century Gothic" w:hAnsi="Century Gothic"/>
      <w:b/>
      <w:bCs/>
      <w:color w:val="008000"/>
      <w:sz w:val="24"/>
      <w:szCs w:val="24"/>
    </w:rPr>
  </w:style>
  <w:style w:type="paragraph" w:styleId="Ttulo8">
    <w:name w:val="heading 8"/>
    <w:basedOn w:val="Normal"/>
    <w:next w:val="Normal"/>
    <w:qFormat/>
    <w:rsid w:val="009F2835"/>
    <w:pPr>
      <w:keepNext/>
      <w:spacing w:before="100" w:beforeAutospacing="1" w:after="100" w:afterAutospacing="1" w:line="360" w:lineRule="auto"/>
      <w:ind w:left="366"/>
      <w:outlineLvl w:val="7"/>
    </w:pPr>
    <w:rPr>
      <w:rFonts w:ascii="Comic Sans MS" w:hAnsi="Comic Sans MS"/>
      <w:b/>
      <w:bCs/>
      <w:i/>
    </w:rPr>
  </w:style>
  <w:style w:type="paragraph" w:styleId="Ttulo9">
    <w:name w:val="heading 9"/>
    <w:basedOn w:val="Normal"/>
    <w:next w:val="Normal"/>
    <w:qFormat/>
    <w:rsid w:val="009F2835"/>
    <w:pPr>
      <w:keepNext/>
      <w:spacing w:line="360" w:lineRule="auto"/>
      <w:ind w:firstLine="709"/>
      <w:jc w:val="both"/>
      <w:outlineLvl w:val="8"/>
    </w:pPr>
    <w:rPr>
      <w:rFonts w:ascii="Comic Sans MS" w:hAnsi="Comic Sans MS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F283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9F2835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sid w:val="009F2835"/>
    <w:rPr>
      <w:sz w:val="20"/>
    </w:rPr>
  </w:style>
  <w:style w:type="character" w:styleId="Refdenotaderodap">
    <w:name w:val="footnote reference"/>
    <w:basedOn w:val="Fontepargpadro"/>
    <w:semiHidden/>
    <w:rsid w:val="009F2835"/>
    <w:rPr>
      <w:vertAlign w:val="superscript"/>
    </w:rPr>
  </w:style>
  <w:style w:type="paragraph" w:styleId="Corpodetexto2">
    <w:name w:val="Body Text 2"/>
    <w:basedOn w:val="Normal"/>
    <w:semiHidden/>
    <w:rsid w:val="009F2835"/>
    <w:pPr>
      <w:spacing w:before="120" w:after="120"/>
      <w:jc w:val="right"/>
    </w:pPr>
    <w:rPr>
      <w:rFonts w:ascii="Arial" w:hAnsi="Arial" w:cs="Times New Roman"/>
      <w:color w:val="FF0000"/>
      <w:sz w:val="24"/>
      <w:lang w:val="pt-PT"/>
    </w:rPr>
  </w:style>
  <w:style w:type="paragraph" w:styleId="MapadoDocumento">
    <w:name w:val="Document Map"/>
    <w:basedOn w:val="Normal"/>
    <w:semiHidden/>
    <w:rsid w:val="009F2835"/>
    <w:pPr>
      <w:shd w:val="clear" w:color="auto" w:fill="000080"/>
    </w:pPr>
    <w:rPr>
      <w:rFonts w:ascii="Tahoma" w:hAnsi="Tahoma" w:cs="Tahoma"/>
    </w:rPr>
  </w:style>
  <w:style w:type="character" w:styleId="Nmerodepgina">
    <w:name w:val="page number"/>
    <w:basedOn w:val="Fontepargpadro"/>
    <w:semiHidden/>
    <w:rsid w:val="009F2835"/>
  </w:style>
  <w:style w:type="paragraph" w:styleId="Corpodetexto">
    <w:name w:val="Body Text"/>
    <w:basedOn w:val="Normal"/>
    <w:semiHidden/>
    <w:rsid w:val="009F2835"/>
    <w:pPr>
      <w:spacing w:before="120" w:after="120"/>
      <w:jc w:val="both"/>
    </w:pPr>
    <w:rPr>
      <w:rFonts w:ascii="Arial" w:hAnsi="Arial" w:cs="Times New Roman"/>
      <w:sz w:val="24"/>
    </w:rPr>
  </w:style>
  <w:style w:type="paragraph" w:styleId="Recuodecorpodetexto">
    <w:name w:val="Body Text Indent"/>
    <w:basedOn w:val="Normal"/>
    <w:semiHidden/>
    <w:rsid w:val="009F2835"/>
    <w:pPr>
      <w:ind w:left="3544"/>
      <w:jc w:val="both"/>
    </w:pPr>
    <w:rPr>
      <w:rFonts w:ascii="Times New Roman" w:hAnsi="Times New Roman" w:cs="Times New Roman"/>
      <w:color w:val="FF0000"/>
      <w:sz w:val="24"/>
    </w:rPr>
  </w:style>
  <w:style w:type="paragraph" w:styleId="Recuodecorpodetexto2">
    <w:name w:val="Body Text Indent 2"/>
    <w:basedOn w:val="Normal"/>
    <w:semiHidden/>
    <w:rsid w:val="009F2835"/>
    <w:pPr>
      <w:spacing w:before="120" w:after="120"/>
      <w:ind w:firstLine="568"/>
      <w:jc w:val="both"/>
    </w:pPr>
    <w:rPr>
      <w:rFonts w:ascii="Comic Sans MS" w:hAnsi="Comic Sans MS"/>
      <w:iCs/>
    </w:rPr>
  </w:style>
  <w:style w:type="paragraph" w:customStyle="1" w:styleId="lista">
    <w:name w:val="lista"/>
    <w:basedOn w:val="Normal"/>
    <w:rsid w:val="009F2835"/>
    <w:pPr>
      <w:autoSpaceDE w:val="0"/>
      <w:autoSpaceDN w:val="0"/>
      <w:spacing w:line="240" w:lineRule="exact"/>
      <w:jc w:val="both"/>
    </w:pPr>
    <w:rPr>
      <w:rFonts w:ascii="Tms Rmn" w:hAnsi="Tms Rmn" w:cs="Times New Roman"/>
      <w:sz w:val="24"/>
      <w:szCs w:val="24"/>
      <w:lang w:val="en-US"/>
    </w:rPr>
  </w:style>
  <w:style w:type="paragraph" w:styleId="Bibliografia">
    <w:name w:val="Bibliography"/>
    <w:basedOn w:val="Normal"/>
    <w:rsid w:val="009F2835"/>
    <w:pPr>
      <w:keepLines/>
      <w:tabs>
        <w:tab w:val="left" w:pos="360"/>
      </w:tabs>
      <w:autoSpaceDE w:val="0"/>
      <w:autoSpaceDN w:val="0"/>
      <w:spacing w:after="120"/>
      <w:ind w:left="360" w:hanging="360"/>
      <w:jc w:val="both"/>
    </w:pPr>
    <w:rPr>
      <w:rFonts w:ascii="Times New Roman" w:hAnsi="Times New Roman" w:cs="Times New Roman"/>
      <w:sz w:val="24"/>
      <w:szCs w:val="24"/>
    </w:rPr>
  </w:style>
  <w:style w:type="paragraph" w:styleId="Recuodecorpodetexto3">
    <w:name w:val="Body Text Indent 3"/>
    <w:basedOn w:val="Normal"/>
    <w:semiHidden/>
    <w:rsid w:val="009F2835"/>
    <w:pPr>
      <w:spacing w:after="270" w:line="360" w:lineRule="auto"/>
      <w:ind w:left="1134"/>
      <w:jc w:val="both"/>
    </w:pPr>
    <w:rPr>
      <w:rFonts w:ascii="Century Gothic" w:hAnsi="Century Gothic"/>
      <w:i/>
      <w:iCs/>
      <w:sz w:val="24"/>
      <w:szCs w:val="27"/>
    </w:rPr>
  </w:style>
  <w:style w:type="character" w:styleId="Hyperlink">
    <w:name w:val="Hyperlink"/>
    <w:basedOn w:val="Fontepargpadro"/>
    <w:semiHidden/>
    <w:rsid w:val="009F2835"/>
    <w:rPr>
      <w:color w:val="FFFF00"/>
      <w:u w:val="single"/>
    </w:rPr>
  </w:style>
  <w:style w:type="paragraph" w:customStyle="1" w:styleId="Estilo1">
    <w:name w:val="Estilo1"/>
    <w:basedOn w:val="Normal"/>
    <w:rsid w:val="009F2835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58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87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CA40AA"/>
    <w:rPr>
      <w:rFonts w:ascii="Courier New" w:hAnsi="Courier New" w:cs="Courier New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CA40AA"/>
    <w:rPr>
      <w:rFonts w:ascii="Courier New" w:hAnsi="Courier New" w:cs="Courier New"/>
      <w:sz w:val="22"/>
    </w:rPr>
  </w:style>
  <w:style w:type="character" w:styleId="Refdecomentrio">
    <w:name w:val="annotation reference"/>
    <w:basedOn w:val="Fontepargpadro"/>
    <w:uiPriority w:val="99"/>
    <w:semiHidden/>
    <w:unhideWhenUsed/>
    <w:rsid w:val="0046778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778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7784"/>
    <w:rPr>
      <w:rFonts w:ascii="Courier New" w:hAnsi="Courier New" w:cs="Courier New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77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7784"/>
    <w:rPr>
      <w:rFonts w:ascii="Courier New" w:hAnsi="Courier New" w:cs="Courier New"/>
      <w:b/>
      <w:bCs/>
    </w:rPr>
  </w:style>
  <w:style w:type="character" w:customStyle="1" w:styleId="apple-converted-space">
    <w:name w:val="apple-converted-space"/>
    <w:basedOn w:val="Fontepargpadro"/>
    <w:rsid w:val="00073C87"/>
  </w:style>
  <w:style w:type="paragraph" w:styleId="NormalWeb">
    <w:name w:val="Normal (Web)"/>
    <w:basedOn w:val="Normal"/>
    <w:uiPriority w:val="99"/>
    <w:semiHidden/>
    <w:unhideWhenUsed/>
    <w:rsid w:val="00952C2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835"/>
    <w:rPr>
      <w:rFonts w:ascii="Courier New" w:hAnsi="Courier New" w:cs="Courier New"/>
      <w:sz w:val="22"/>
    </w:rPr>
  </w:style>
  <w:style w:type="paragraph" w:styleId="Ttulo1">
    <w:name w:val="heading 1"/>
    <w:basedOn w:val="Normal"/>
    <w:next w:val="Normal"/>
    <w:qFormat/>
    <w:rsid w:val="009F2835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Ttulo2">
    <w:name w:val="heading 2"/>
    <w:basedOn w:val="Normal"/>
    <w:next w:val="Normal"/>
    <w:qFormat/>
    <w:rsid w:val="009F2835"/>
    <w:pPr>
      <w:keepNext/>
      <w:spacing w:before="120" w:after="120"/>
      <w:ind w:firstLine="567"/>
      <w:jc w:val="both"/>
      <w:outlineLvl w:val="1"/>
    </w:pPr>
    <w:rPr>
      <w:rFonts w:ascii="Comic Sans MS" w:hAnsi="Comic Sans MS"/>
      <w:b/>
      <w:bCs/>
    </w:rPr>
  </w:style>
  <w:style w:type="paragraph" w:styleId="Ttulo3">
    <w:name w:val="heading 3"/>
    <w:basedOn w:val="Normal"/>
    <w:next w:val="Normal"/>
    <w:qFormat/>
    <w:rsid w:val="009F2835"/>
    <w:pPr>
      <w:keepNext/>
      <w:spacing w:before="120" w:after="120"/>
      <w:ind w:left="-283"/>
      <w:jc w:val="both"/>
      <w:outlineLvl w:val="2"/>
    </w:pPr>
    <w:rPr>
      <w:rFonts w:ascii="Comic Sans MS" w:hAnsi="Comic Sans MS"/>
      <w:b/>
      <w:bCs/>
    </w:rPr>
  </w:style>
  <w:style w:type="paragraph" w:styleId="Ttulo4">
    <w:name w:val="heading 4"/>
    <w:basedOn w:val="Normal"/>
    <w:next w:val="Normal"/>
    <w:qFormat/>
    <w:rsid w:val="009F2835"/>
    <w:pPr>
      <w:keepNext/>
      <w:spacing w:before="120" w:after="120"/>
      <w:ind w:left="2410"/>
      <w:jc w:val="both"/>
      <w:outlineLvl w:val="3"/>
    </w:pPr>
    <w:rPr>
      <w:rFonts w:ascii="Arial" w:hAnsi="Arial" w:cs="Times New Roman"/>
      <w:color w:val="0000FF"/>
      <w:sz w:val="24"/>
    </w:rPr>
  </w:style>
  <w:style w:type="paragraph" w:styleId="Ttulo5">
    <w:name w:val="heading 5"/>
    <w:basedOn w:val="Normal"/>
    <w:next w:val="Normal"/>
    <w:qFormat/>
    <w:rsid w:val="009F2835"/>
    <w:pPr>
      <w:keepNext/>
      <w:ind w:left="1134"/>
      <w:outlineLvl w:val="4"/>
    </w:pPr>
    <w:rPr>
      <w:rFonts w:ascii="Arial" w:hAnsi="Arial" w:cs="Times New Roman"/>
      <w:color w:val="FF0000"/>
      <w:sz w:val="24"/>
    </w:rPr>
  </w:style>
  <w:style w:type="paragraph" w:styleId="Ttulo6">
    <w:name w:val="heading 6"/>
    <w:basedOn w:val="Normal"/>
    <w:next w:val="Normal"/>
    <w:qFormat/>
    <w:rsid w:val="009F2835"/>
    <w:pPr>
      <w:keepNext/>
      <w:ind w:left="1080"/>
      <w:jc w:val="both"/>
      <w:outlineLvl w:val="5"/>
    </w:pPr>
    <w:rPr>
      <w:rFonts w:ascii="Comic Sans MS" w:hAnsi="Comic Sans MS"/>
      <w:b/>
      <w:bCs/>
      <w:szCs w:val="24"/>
    </w:rPr>
  </w:style>
  <w:style w:type="paragraph" w:styleId="Ttulo7">
    <w:name w:val="heading 7"/>
    <w:basedOn w:val="Normal"/>
    <w:next w:val="Normal"/>
    <w:qFormat/>
    <w:rsid w:val="009F2835"/>
    <w:pPr>
      <w:keepNext/>
      <w:spacing w:line="360" w:lineRule="auto"/>
      <w:ind w:left="360"/>
      <w:jc w:val="both"/>
      <w:outlineLvl w:val="6"/>
    </w:pPr>
    <w:rPr>
      <w:rFonts w:ascii="Century Gothic" w:hAnsi="Century Gothic"/>
      <w:b/>
      <w:bCs/>
      <w:color w:val="008000"/>
      <w:sz w:val="24"/>
      <w:szCs w:val="24"/>
    </w:rPr>
  </w:style>
  <w:style w:type="paragraph" w:styleId="Ttulo8">
    <w:name w:val="heading 8"/>
    <w:basedOn w:val="Normal"/>
    <w:next w:val="Normal"/>
    <w:qFormat/>
    <w:rsid w:val="009F2835"/>
    <w:pPr>
      <w:keepNext/>
      <w:spacing w:before="100" w:beforeAutospacing="1" w:after="100" w:afterAutospacing="1" w:line="360" w:lineRule="auto"/>
      <w:ind w:left="366"/>
      <w:outlineLvl w:val="7"/>
    </w:pPr>
    <w:rPr>
      <w:rFonts w:ascii="Comic Sans MS" w:hAnsi="Comic Sans MS"/>
      <w:b/>
      <w:bCs/>
      <w:i/>
    </w:rPr>
  </w:style>
  <w:style w:type="paragraph" w:styleId="Ttulo9">
    <w:name w:val="heading 9"/>
    <w:basedOn w:val="Normal"/>
    <w:next w:val="Normal"/>
    <w:qFormat/>
    <w:rsid w:val="009F2835"/>
    <w:pPr>
      <w:keepNext/>
      <w:spacing w:line="360" w:lineRule="auto"/>
      <w:ind w:firstLine="709"/>
      <w:jc w:val="both"/>
      <w:outlineLvl w:val="8"/>
    </w:pPr>
    <w:rPr>
      <w:rFonts w:ascii="Comic Sans MS" w:hAnsi="Comic Sans MS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F283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9F2835"/>
    <w:pPr>
      <w:tabs>
        <w:tab w:val="center" w:pos="4419"/>
        <w:tab w:val="right" w:pos="8838"/>
      </w:tabs>
    </w:pPr>
  </w:style>
  <w:style w:type="paragraph" w:styleId="Textodenotaderodap">
    <w:name w:val="footnote text"/>
    <w:basedOn w:val="Normal"/>
    <w:semiHidden/>
    <w:rsid w:val="009F2835"/>
    <w:rPr>
      <w:sz w:val="20"/>
    </w:rPr>
  </w:style>
  <w:style w:type="character" w:styleId="Refdenotaderodap">
    <w:name w:val="footnote reference"/>
    <w:basedOn w:val="Fontepargpadro"/>
    <w:semiHidden/>
    <w:rsid w:val="009F2835"/>
    <w:rPr>
      <w:vertAlign w:val="superscript"/>
    </w:rPr>
  </w:style>
  <w:style w:type="paragraph" w:styleId="Corpodetexto2">
    <w:name w:val="Body Text 2"/>
    <w:basedOn w:val="Normal"/>
    <w:semiHidden/>
    <w:rsid w:val="009F2835"/>
    <w:pPr>
      <w:spacing w:before="120" w:after="120"/>
      <w:jc w:val="right"/>
    </w:pPr>
    <w:rPr>
      <w:rFonts w:ascii="Arial" w:hAnsi="Arial" w:cs="Times New Roman"/>
      <w:color w:val="FF0000"/>
      <w:sz w:val="24"/>
      <w:lang w:val="pt-PT"/>
    </w:rPr>
  </w:style>
  <w:style w:type="paragraph" w:styleId="MapadoDocumento">
    <w:name w:val="Document Map"/>
    <w:basedOn w:val="Normal"/>
    <w:semiHidden/>
    <w:rsid w:val="009F2835"/>
    <w:pPr>
      <w:shd w:val="clear" w:color="auto" w:fill="000080"/>
    </w:pPr>
    <w:rPr>
      <w:rFonts w:ascii="Tahoma" w:hAnsi="Tahoma" w:cs="Tahoma"/>
    </w:rPr>
  </w:style>
  <w:style w:type="character" w:styleId="Nmerodepgina">
    <w:name w:val="page number"/>
    <w:basedOn w:val="Fontepargpadro"/>
    <w:semiHidden/>
    <w:rsid w:val="009F2835"/>
  </w:style>
  <w:style w:type="paragraph" w:styleId="Corpodetexto">
    <w:name w:val="Body Text"/>
    <w:basedOn w:val="Normal"/>
    <w:semiHidden/>
    <w:rsid w:val="009F2835"/>
    <w:pPr>
      <w:spacing w:before="120" w:after="120"/>
      <w:jc w:val="both"/>
    </w:pPr>
    <w:rPr>
      <w:rFonts w:ascii="Arial" w:hAnsi="Arial" w:cs="Times New Roman"/>
      <w:sz w:val="24"/>
    </w:rPr>
  </w:style>
  <w:style w:type="paragraph" w:styleId="Recuodecorpodetexto">
    <w:name w:val="Body Text Indent"/>
    <w:basedOn w:val="Normal"/>
    <w:semiHidden/>
    <w:rsid w:val="009F2835"/>
    <w:pPr>
      <w:ind w:left="3544"/>
      <w:jc w:val="both"/>
    </w:pPr>
    <w:rPr>
      <w:rFonts w:ascii="Times New Roman" w:hAnsi="Times New Roman" w:cs="Times New Roman"/>
      <w:color w:val="FF0000"/>
      <w:sz w:val="24"/>
    </w:rPr>
  </w:style>
  <w:style w:type="paragraph" w:styleId="Recuodecorpodetexto2">
    <w:name w:val="Body Text Indent 2"/>
    <w:basedOn w:val="Normal"/>
    <w:semiHidden/>
    <w:rsid w:val="009F2835"/>
    <w:pPr>
      <w:spacing w:before="120" w:after="120"/>
      <w:ind w:firstLine="568"/>
      <w:jc w:val="both"/>
    </w:pPr>
    <w:rPr>
      <w:rFonts w:ascii="Comic Sans MS" w:hAnsi="Comic Sans MS"/>
      <w:iCs/>
    </w:rPr>
  </w:style>
  <w:style w:type="paragraph" w:customStyle="1" w:styleId="lista">
    <w:name w:val="lista"/>
    <w:basedOn w:val="Normal"/>
    <w:rsid w:val="009F2835"/>
    <w:pPr>
      <w:autoSpaceDE w:val="0"/>
      <w:autoSpaceDN w:val="0"/>
      <w:spacing w:line="240" w:lineRule="exact"/>
      <w:jc w:val="both"/>
    </w:pPr>
    <w:rPr>
      <w:rFonts w:ascii="Tms Rmn" w:hAnsi="Tms Rmn" w:cs="Times New Roman"/>
      <w:sz w:val="24"/>
      <w:szCs w:val="24"/>
      <w:lang w:val="en-US"/>
    </w:rPr>
  </w:style>
  <w:style w:type="paragraph" w:styleId="Bibliografia">
    <w:name w:val="Bibliography"/>
    <w:basedOn w:val="Normal"/>
    <w:rsid w:val="009F2835"/>
    <w:pPr>
      <w:keepLines/>
      <w:tabs>
        <w:tab w:val="left" w:pos="360"/>
      </w:tabs>
      <w:autoSpaceDE w:val="0"/>
      <w:autoSpaceDN w:val="0"/>
      <w:spacing w:after="120"/>
      <w:ind w:left="360" w:hanging="360"/>
      <w:jc w:val="both"/>
    </w:pPr>
    <w:rPr>
      <w:rFonts w:ascii="Times New Roman" w:hAnsi="Times New Roman" w:cs="Times New Roman"/>
      <w:sz w:val="24"/>
      <w:szCs w:val="24"/>
    </w:rPr>
  </w:style>
  <w:style w:type="paragraph" w:styleId="Recuodecorpodetexto3">
    <w:name w:val="Body Text Indent 3"/>
    <w:basedOn w:val="Normal"/>
    <w:semiHidden/>
    <w:rsid w:val="009F2835"/>
    <w:pPr>
      <w:spacing w:after="270" w:line="360" w:lineRule="auto"/>
      <w:ind w:left="1134"/>
      <w:jc w:val="both"/>
    </w:pPr>
    <w:rPr>
      <w:rFonts w:ascii="Century Gothic" w:hAnsi="Century Gothic"/>
      <w:i/>
      <w:iCs/>
      <w:sz w:val="24"/>
      <w:szCs w:val="27"/>
    </w:rPr>
  </w:style>
  <w:style w:type="character" w:styleId="Hyperlink">
    <w:name w:val="Hyperlink"/>
    <w:basedOn w:val="Fontepargpadro"/>
    <w:semiHidden/>
    <w:rsid w:val="009F2835"/>
    <w:rPr>
      <w:color w:val="FFFF00"/>
      <w:u w:val="single"/>
    </w:rPr>
  </w:style>
  <w:style w:type="paragraph" w:customStyle="1" w:styleId="Estilo1">
    <w:name w:val="Estilo1"/>
    <w:basedOn w:val="Normal"/>
    <w:rsid w:val="009F2835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58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587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CA40AA"/>
    <w:rPr>
      <w:rFonts w:ascii="Courier New" w:hAnsi="Courier New" w:cs="Courier New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CA40AA"/>
    <w:rPr>
      <w:rFonts w:ascii="Courier New" w:hAnsi="Courier New" w:cs="Courier New"/>
      <w:sz w:val="22"/>
    </w:rPr>
  </w:style>
  <w:style w:type="character" w:styleId="Refdecomentrio">
    <w:name w:val="annotation reference"/>
    <w:basedOn w:val="Fontepargpadro"/>
    <w:uiPriority w:val="99"/>
    <w:semiHidden/>
    <w:unhideWhenUsed/>
    <w:rsid w:val="0046778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778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7784"/>
    <w:rPr>
      <w:rFonts w:ascii="Courier New" w:hAnsi="Courier New" w:cs="Courier New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77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7784"/>
    <w:rPr>
      <w:rFonts w:ascii="Courier New" w:hAnsi="Courier New" w:cs="Courier New"/>
      <w:b/>
      <w:bCs/>
    </w:rPr>
  </w:style>
  <w:style w:type="character" w:customStyle="1" w:styleId="apple-converted-space">
    <w:name w:val="apple-converted-space"/>
    <w:basedOn w:val="Fontepargpadro"/>
    <w:rsid w:val="00073C87"/>
  </w:style>
  <w:style w:type="paragraph" w:styleId="NormalWeb">
    <w:name w:val="Normal (Web)"/>
    <w:basedOn w:val="Normal"/>
    <w:uiPriority w:val="99"/>
    <w:semiHidden/>
    <w:unhideWhenUsed/>
    <w:rsid w:val="00952C2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9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hyperlink" Target="http://www.mma.gov.br/biomas/mata-atlantica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99F504240EA4B0E9FF9BAC3EE6E94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2FDF93-D5D5-4306-9A16-26E8DBA71683}"/>
      </w:docPartPr>
      <w:docPartBody>
        <w:p w:rsidR="004B038D" w:rsidRDefault="00D92610" w:rsidP="00D92610">
          <w:pPr>
            <w:pStyle w:val="499F504240EA4B0E9FF9BAC3EE6E942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[Digite o título do documento]</w:t>
          </w:r>
        </w:p>
      </w:docPartBody>
    </w:docPart>
    <w:docPart>
      <w:docPartPr>
        <w:name w:val="D7E594FCB0E84BC199356213FA9BF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CE9A01-DA2C-48BE-BDB1-3E55C09B1F68}"/>
      </w:docPartPr>
      <w:docPartBody>
        <w:p w:rsidR="004B038D" w:rsidRDefault="00D92610" w:rsidP="00D92610">
          <w:pPr>
            <w:pStyle w:val="D7E594FCB0E84BC199356213FA9BF92F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92610"/>
    <w:rsid w:val="003428B9"/>
    <w:rsid w:val="004622F2"/>
    <w:rsid w:val="004B038D"/>
    <w:rsid w:val="00681EC2"/>
    <w:rsid w:val="008C4B17"/>
    <w:rsid w:val="00B85098"/>
    <w:rsid w:val="00C5039B"/>
    <w:rsid w:val="00D92610"/>
    <w:rsid w:val="00EB2159"/>
    <w:rsid w:val="00ED616F"/>
    <w:rsid w:val="00F80174"/>
    <w:rsid w:val="00FA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99F504240EA4B0E9FF9BAC3EE6E942F">
    <w:name w:val="499F504240EA4B0E9FF9BAC3EE6E942F"/>
    <w:rsid w:val="00D92610"/>
  </w:style>
  <w:style w:type="paragraph" w:customStyle="1" w:styleId="D7E594FCB0E84BC199356213FA9BF92F">
    <w:name w:val="D7E594FCB0E84BC199356213FA9BF92F"/>
    <w:rsid w:val="00D92610"/>
  </w:style>
  <w:style w:type="paragraph" w:customStyle="1" w:styleId="C6E0485C7CA8431AA46BB18B820F8E4D">
    <w:name w:val="C6E0485C7CA8431AA46BB18B820F8E4D"/>
    <w:rsid w:val="00D92610"/>
  </w:style>
  <w:style w:type="paragraph" w:customStyle="1" w:styleId="2B1C0ECF3621435BAE75F82D09D7194F">
    <w:name w:val="2B1C0ECF3621435BAE75F82D09D7194F"/>
    <w:rsid w:val="00D9261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E52701-FCAB-49F0-A677-AAD5AEC7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1301</Words>
  <Characters>7026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Mata Atlântica – a floresta dos animais”</vt:lpstr>
      <vt:lpstr>“Mata Atlântica – a floresta dos animais”</vt:lpstr>
    </vt:vector>
  </TitlesOfParts>
  <Company>Paulo Sergio</Company>
  <LinksUpToDate>false</LinksUpToDate>
  <CharactersWithSpaces>8311</CharactersWithSpaces>
  <SharedDoc>false</SharedDoc>
  <HLinks>
    <vt:vector size="6" baseType="variant">
      <vt:variant>
        <vt:i4>6291497</vt:i4>
      </vt:variant>
      <vt:variant>
        <vt:i4>0</vt:i4>
      </vt:variant>
      <vt:variant>
        <vt:i4>0</vt:i4>
      </vt:variant>
      <vt:variant>
        <vt:i4>5</vt:i4>
      </vt:variant>
      <vt:variant>
        <vt:lpwstr>javascript:explica('snuc')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Mata Atlântica – a floresta dos animais”</dc:title>
  <dc:creator>Paulo Sergio</dc:creator>
  <cp:lastModifiedBy>Claudia</cp:lastModifiedBy>
  <cp:revision>2</cp:revision>
  <cp:lastPrinted>2001-07-21T23:11:00Z</cp:lastPrinted>
  <dcterms:created xsi:type="dcterms:W3CDTF">2013-11-08T09:56:00Z</dcterms:created>
  <dcterms:modified xsi:type="dcterms:W3CDTF">2013-11-08T09:56:00Z</dcterms:modified>
</cp:coreProperties>
</file>